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58CB5" w14:textId="77777777" w:rsidR="00451205" w:rsidRPr="00451205" w:rsidRDefault="00451205" w:rsidP="00451205">
      <w:pPr>
        <w:spacing w:after="120"/>
        <w:jc w:val="center"/>
        <w:rPr>
          <w:rFonts w:ascii="Times New Roman" w:hAnsi="Times New Roman" w:cs="Times New Roman"/>
          <w:b/>
          <w:sz w:val="28"/>
          <w:szCs w:val="28"/>
        </w:rPr>
      </w:pPr>
      <w:r w:rsidRPr="00451205">
        <w:rPr>
          <w:rFonts w:ascii="Times New Roman" w:hAnsi="Times New Roman" w:cs="Times New Roman"/>
          <w:b/>
          <w:sz w:val="28"/>
          <w:szCs w:val="28"/>
        </w:rPr>
        <w:t>Základní škola Třebíč, ul. Kpt. Jaroše 836</w:t>
      </w:r>
    </w:p>
    <w:p w14:paraId="1B13F7EA" w14:textId="77777777" w:rsidR="00451205" w:rsidRPr="00451205" w:rsidRDefault="00451205" w:rsidP="00451205">
      <w:pPr>
        <w:spacing w:after="120"/>
        <w:jc w:val="center"/>
        <w:rPr>
          <w:rFonts w:ascii="Times New Roman" w:hAnsi="Times New Roman" w:cs="Times New Roman"/>
          <w:b/>
          <w:sz w:val="28"/>
          <w:szCs w:val="28"/>
        </w:rPr>
      </w:pPr>
      <w:r w:rsidRPr="00451205">
        <w:rPr>
          <w:rFonts w:ascii="Times New Roman" w:hAnsi="Times New Roman" w:cs="Times New Roman"/>
          <w:b/>
          <w:sz w:val="28"/>
          <w:szCs w:val="28"/>
        </w:rPr>
        <w:t>Kpt. Jaroše 836, 674 01 Třebíč</w:t>
      </w:r>
    </w:p>
    <w:p w14:paraId="681A7EA8" w14:textId="77777777" w:rsidR="00451205" w:rsidRDefault="00451205" w:rsidP="00451205">
      <w:pPr>
        <w:spacing w:after="120"/>
        <w:jc w:val="center"/>
        <w:rPr>
          <w:rFonts w:ascii="Times New Roman" w:hAnsi="Times New Roman" w:cs="Times New Roman"/>
          <w:sz w:val="24"/>
          <w:szCs w:val="24"/>
        </w:rPr>
      </w:pPr>
    </w:p>
    <w:p w14:paraId="5B79EB24" w14:textId="77777777" w:rsidR="00451205" w:rsidRDefault="00451205" w:rsidP="00451205">
      <w:pPr>
        <w:spacing w:after="120"/>
        <w:jc w:val="center"/>
        <w:rPr>
          <w:rFonts w:ascii="Times New Roman" w:hAnsi="Times New Roman" w:cs="Times New Roman"/>
          <w:sz w:val="24"/>
          <w:szCs w:val="24"/>
        </w:rPr>
      </w:pPr>
    </w:p>
    <w:p w14:paraId="6F3EA46F" w14:textId="77777777" w:rsidR="00451205" w:rsidRDefault="00451205" w:rsidP="00451205">
      <w:pPr>
        <w:spacing w:after="120"/>
        <w:jc w:val="center"/>
        <w:rPr>
          <w:rFonts w:ascii="Times New Roman" w:hAnsi="Times New Roman" w:cs="Times New Roman"/>
          <w:sz w:val="24"/>
          <w:szCs w:val="24"/>
        </w:rPr>
      </w:pPr>
    </w:p>
    <w:p w14:paraId="513726CA" w14:textId="77777777" w:rsidR="00451205" w:rsidRDefault="00451205" w:rsidP="00451205">
      <w:pPr>
        <w:spacing w:after="120"/>
        <w:jc w:val="center"/>
        <w:rPr>
          <w:rFonts w:ascii="Times New Roman" w:hAnsi="Times New Roman" w:cs="Times New Roman"/>
          <w:sz w:val="24"/>
          <w:szCs w:val="24"/>
        </w:rPr>
      </w:pPr>
    </w:p>
    <w:p w14:paraId="4BD805F3" w14:textId="29A69A2A" w:rsidR="00451205" w:rsidRPr="00F85F16" w:rsidRDefault="0001747B" w:rsidP="00451205">
      <w:pPr>
        <w:spacing w:after="120"/>
        <w:jc w:val="center"/>
        <w:rPr>
          <w:rFonts w:ascii="Times New Roman" w:hAnsi="Times New Roman" w:cs="Times New Roman"/>
          <w:sz w:val="28"/>
          <w:szCs w:val="28"/>
        </w:rPr>
      </w:pPr>
      <w:r>
        <w:rPr>
          <w:rFonts w:ascii="Times New Roman" w:hAnsi="Times New Roman" w:cs="Times New Roman"/>
          <w:sz w:val="28"/>
          <w:szCs w:val="28"/>
        </w:rPr>
        <w:t>Školní rok 202</w:t>
      </w:r>
      <w:r w:rsidR="00B44C9F">
        <w:rPr>
          <w:rFonts w:ascii="Times New Roman" w:hAnsi="Times New Roman" w:cs="Times New Roman"/>
          <w:sz w:val="28"/>
          <w:szCs w:val="28"/>
        </w:rPr>
        <w:t>3</w:t>
      </w:r>
      <w:r>
        <w:rPr>
          <w:rFonts w:ascii="Times New Roman" w:hAnsi="Times New Roman" w:cs="Times New Roman"/>
          <w:sz w:val="28"/>
          <w:szCs w:val="28"/>
        </w:rPr>
        <w:t>/202</w:t>
      </w:r>
      <w:r w:rsidR="00B44C9F">
        <w:rPr>
          <w:rFonts w:ascii="Times New Roman" w:hAnsi="Times New Roman" w:cs="Times New Roman"/>
          <w:sz w:val="28"/>
          <w:szCs w:val="28"/>
        </w:rPr>
        <w:t>4</w:t>
      </w:r>
    </w:p>
    <w:p w14:paraId="39690AB4" w14:textId="77777777" w:rsidR="00451205" w:rsidRDefault="00451205" w:rsidP="00451205">
      <w:pPr>
        <w:spacing w:after="120"/>
        <w:jc w:val="center"/>
        <w:rPr>
          <w:rFonts w:ascii="Times New Roman" w:hAnsi="Times New Roman" w:cs="Times New Roman"/>
          <w:sz w:val="24"/>
          <w:szCs w:val="24"/>
        </w:rPr>
      </w:pPr>
    </w:p>
    <w:p w14:paraId="0DCC638D" w14:textId="77777777" w:rsidR="00451205" w:rsidRDefault="00451205" w:rsidP="00451205">
      <w:pPr>
        <w:spacing w:after="120"/>
        <w:jc w:val="center"/>
        <w:rPr>
          <w:rFonts w:ascii="Times New Roman" w:hAnsi="Times New Roman" w:cs="Times New Roman"/>
          <w:sz w:val="24"/>
          <w:szCs w:val="24"/>
        </w:rPr>
      </w:pPr>
    </w:p>
    <w:p w14:paraId="7513C8A0" w14:textId="77777777" w:rsidR="00451205" w:rsidRDefault="00451205" w:rsidP="00451205">
      <w:pPr>
        <w:spacing w:after="120"/>
        <w:jc w:val="center"/>
        <w:rPr>
          <w:rFonts w:ascii="Times New Roman" w:hAnsi="Times New Roman" w:cs="Times New Roman"/>
          <w:sz w:val="24"/>
          <w:szCs w:val="24"/>
        </w:rPr>
      </w:pPr>
    </w:p>
    <w:p w14:paraId="13048901" w14:textId="77777777" w:rsidR="00451205" w:rsidRDefault="00451205" w:rsidP="00451205">
      <w:pPr>
        <w:spacing w:after="120"/>
        <w:jc w:val="center"/>
        <w:rPr>
          <w:rFonts w:ascii="Times New Roman" w:hAnsi="Times New Roman" w:cs="Times New Roman"/>
          <w:sz w:val="24"/>
          <w:szCs w:val="24"/>
        </w:rPr>
      </w:pPr>
    </w:p>
    <w:p w14:paraId="3008ADFA" w14:textId="77777777" w:rsidR="0075109A" w:rsidRPr="00451205" w:rsidRDefault="00AF0125" w:rsidP="00451205">
      <w:pPr>
        <w:spacing w:after="120"/>
        <w:jc w:val="center"/>
        <w:rPr>
          <w:rFonts w:ascii="Times New Roman" w:hAnsi="Times New Roman" w:cs="Times New Roman"/>
          <w:b/>
          <w:sz w:val="36"/>
          <w:szCs w:val="36"/>
        </w:rPr>
      </w:pPr>
      <w:r w:rsidRPr="00451205">
        <w:rPr>
          <w:rFonts w:ascii="Times New Roman" w:hAnsi="Times New Roman" w:cs="Times New Roman"/>
          <w:b/>
          <w:sz w:val="36"/>
          <w:szCs w:val="36"/>
        </w:rPr>
        <w:t>ŠKOLNÍ PROGRAM PROTI ŠIKANOVÁNÍ</w:t>
      </w:r>
      <w:r w:rsidR="00451205" w:rsidRPr="00451205">
        <w:rPr>
          <w:rFonts w:ascii="Times New Roman" w:hAnsi="Times New Roman" w:cs="Times New Roman"/>
          <w:b/>
          <w:sz w:val="36"/>
          <w:szCs w:val="36"/>
        </w:rPr>
        <w:t xml:space="preserve"> VE ŠKOLE</w:t>
      </w:r>
    </w:p>
    <w:p w14:paraId="580715A7" w14:textId="77777777" w:rsidR="00451205" w:rsidRPr="00F85F16" w:rsidRDefault="00451205" w:rsidP="00451205">
      <w:pPr>
        <w:spacing w:after="120"/>
        <w:jc w:val="center"/>
        <w:rPr>
          <w:rFonts w:ascii="Times New Roman" w:hAnsi="Times New Roman" w:cs="Times New Roman"/>
          <w:sz w:val="32"/>
          <w:szCs w:val="32"/>
        </w:rPr>
      </w:pPr>
      <w:r w:rsidRPr="00F85F16">
        <w:rPr>
          <w:rFonts w:ascii="Times New Roman" w:hAnsi="Times New Roman" w:cs="Times New Roman"/>
          <w:sz w:val="32"/>
          <w:szCs w:val="32"/>
        </w:rPr>
        <w:t>(příloha Minimálního preventivního programu)</w:t>
      </w:r>
    </w:p>
    <w:p w14:paraId="22D68C99" w14:textId="77777777" w:rsidR="00451205" w:rsidRDefault="00451205" w:rsidP="00451205">
      <w:pPr>
        <w:spacing w:after="120"/>
        <w:jc w:val="center"/>
        <w:rPr>
          <w:rFonts w:ascii="Times New Roman" w:hAnsi="Times New Roman" w:cs="Times New Roman"/>
          <w:sz w:val="24"/>
          <w:szCs w:val="24"/>
        </w:rPr>
      </w:pPr>
    </w:p>
    <w:p w14:paraId="1BDC96C3" w14:textId="77777777" w:rsidR="00451205" w:rsidRDefault="00451205" w:rsidP="00451205">
      <w:pPr>
        <w:spacing w:after="120"/>
        <w:jc w:val="center"/>
        <w:rPr>
          <w:rFonts w:ascii="Times New Roman" w:hAnsi="Times New Roman" w:cs="Times New Roman"/>
          <w:sz w:val="24"/>
          <w:szCs w:val="24"/>
        </w:rPr>
      </w:pPr>
    </w:p>
    <w:p w14:paraId="78906DC2" w14:textId="77777777" w:rsidR="00451205" w:rsidRDefault="00451205" w:rsidP="00451205">
      <w:pPr>
        <w:spacing w:after="120"/>
        <w:jc w:val="center"/>
        <w:rPr>
          <w:rFonts w:ascii="Times New Roman" w:hAnsi="Times New Roman" w:cs="Times New Roman"/>
          <w:sz w:val="24"/>
          <w:szCs w:val="24"/>
        </w:rPr>
      </w:pPr>
    </w:p>
    <w:p w14:paraId="57CFB126" w14:textId="77777777" w:rsidR="00451205" w:rsidRDefault="00451205" w:rsidP="00451205">
      <w:pPr>
        <w:spacing w:after="120"/>
        <w:jc w:val="center"/>
        <w:rPr>
          <w:rFonts w:ascii="Times New Roman" w:hAnsi="Times New Roman" w:cs="Times New Roman"/>
          <w:sz w:val="24"/>
          <w:szCs w:val="24"/>
        </w:rPr>
      </w:pPr>
    </w:p>
    <w:p w14:paraId="55CBDA71" w14:textId="77777777" w:rsidR="00451205" w:rsidRDefault="00451205" w:rsidP="00451205">
      <w:pPr>
        <w:spacing w:after="120"/>
        <w:jc w:val="center"/>
        <w:rPr>
          <w:rFonts w:ascii="Times New Roman" w:hAnsi="Times New Roman" w:cs="Times New Roman"/>
          <w:sz w:val="24"/>
          <w:szCs w:val="24"/>
        </w:rPr>
      </w:pPr>
    </w:p>
    <w:p w14:paraId="08880083" w14:textId="77777777" w:rsidR="00451205" w:rsidRDefault="00451205" w:rsidP="00451205">
      <w:pPr>
        <w:spacing w:after="120"/>
        <w:jc w:val="center"/>
        <w:rPr>
          <w:rFonts w:ascii="Times New Roman" w:hAnsi="Times New Roman" w:cs="Times New Roman"/>
          <w:sz w:val="24"/>
          <w:szCs w:val="24"/>
        </w:rPr>
      </w:pPr>
      <w:r>
        <w:rPr>
          <w:rFonts w:ascii="Times New Roman" w:hAnsi="Times New Roman" w:cs="Times New Roman"/>
          <w:sz w:val="24"/>
          <w:szCs w:val="24"/>
        </w:rPr>
        <w:t xml:space="preserve">dle Metodického pokynu </w:t>
      </w:r>
      <w:r w:rsidR="002C3277">
        <w:rPr>
          <w:rFonts w:ascii="Times New Roman" w:hAnsi="Times New Roman" w:cs="Times New Roman"/>
          <w:sz w:val="24"/>
          <w:szCs w:val="24"/>
        </w:rPr>
        <w:t>ministryně</w:t>
      </w:r>
      <w:r>
        <w:rPr>
          <w:rFonts w:ascii="Times New Roman" w:hAnsi="Times New Roman" w:cs="Times New Roman"/>
          <w:sz w:val="24"/>
          <w:szCs w:val="24"/>
        </w:rPr>
        <w:t xml:space="preserve"> školství, mládeže a tělovýchovy k</w:t>
      </w:r>
      <w:r w:rsidR="002C3277">
        <w:rPr>
          <w:rFonts w:ascii="Times New Roman" w:hAnsi="Times New Roman" w:cs="Times New Roman"/>
          <w:sz w:val="24"/>
          <w:szCs w:val="24"/>
        </w:rPr>
        <w:t xml:space="preserve"> prevenci a řešení šikany </w:t>
      </w:r>
      <w:r>
        <w:rPr>
          <w:rFonts w:ascii="Times New Roman" w:hAnsi="Times New Roman" w:cs="Times New Roman"/>
          <w:sz w:val="24"/>
          <w:szCs w:val="24"/>
        </w:rPr>
        <w:t xml:space="preserve">ve školách a školských zařízení č. j. </w:t>
      </w:r>
      <w:r w:rsidR="00393A67">
        <w:rPr>
          <w:rFonts w:ascii="Times New Roman" w:hAnsi="Times New Roman" w:cs="Times New Roman"/>
          <w:sz w:val="24"/>
          <w:szCs w:val="24"/>
        </w:rPr>
        <w:t>21149/2016</w:t>
      </w:r>
    </w:p>
    <w:p w14:paraId="648864CC" w14:textId="77777777" w:rsidR="00180E0E" w:rsidRDefault="00180E0E" w:rsidP="00451205">
      <w:pPr>
        <w:spacing w:after="120"/>
        <w:jc w:val="center"/>
        <w:rPr>
          <w:rFonts w:ascii="Times New Roman" w:hAnsi="Times New Roman" w:cs="Times New Roman"/>
          <w:sz w:val="24"/>
          <w:szCs w:val="24"/>
        </w:rPr>
      </w:pPr>
      <w:r>
        <w:rPr>
          <w:rFonts w:ascii="Times New Roman" w:hAnsi="Times New Roman" w:cs="Times New Roman"/>
          <w:sz w:val="24"/>
          <w:szCs w:val="24"/>
        </w:rPr>
        <w:t>a aktualizace</w:t>
      </w:r>
      <w:r w:rsidRPr="005B32A6">
        <w:rPr>
          <w:rFonts w:ascii="Times New Roman" w:hAnsi="Times New Roman" w:cs="Times New Roman"/>
          <w:sz w:val="24"/>
          <w:szCs w:val="24"/>
        </w:rPr>
        <w:t xml:space="preserve"> přílohy Metodického doporučení k primární prevenci rizikového chování u dětí, žáků a studentů ve školách a školských</w:t>
      </w:r>
      <w:r>
        <w:rPr>
          <w:rFonts w:ascii="Times New Roman" w:hAnsi="Times New Roman" w:cs="Times New Roman"/>
          <w:sz w:val="24"/>
          <w:szCs w:val="24"/>
        </w:rPr>
        <w:t xml:space="preserve"> zařízeních, </w:t>
      </w:r>
      <w:proofErr w:type="gramStart"/>
      <w:r>
        <w:rPr>
          <w:rFonts w:ascii="Times New Roman" w:hAnsi="Times New Roman" w:cs="Times New Roman"/>
          <w:sz w:val="24"/>
          <w:szCs w:val="24"/>
        </w:rPr>
        <w:t>č.j.</w:t>
      </w:r>
      <w:proofErr w:type="gramEnd"/>
      <w:r>
        <w:rPr>
          <w:rFonts w:ascii="Times New Roman" w:hAnsi="Times New Roman" w:cs="Times New Roman"/>
          <w:sz w:val="24"/>
          <w:szCs w:val="24"/>
        </w:rPr>
        <w:t xml:space="preserve"> 21291/2010-28. </w:t>
      </w:r>
    </w:p>
    <w:p w14:paraId="5F8FE3B0" w14:textId="329AE730" w:rsidR="00180E0E" w:rsidRDefault="00180E0E" w:rsidP="00451205">
      <w:pPr>
        <w:spacing w:after="120"/>
        <w:jc w:val="center"/>
        <w:rPr>
          <w:rFonts w:ascii="Times New Roman" w:hAnsi="Times New Roman" w:cs="Times New Roman"/>
          <w:sz w:val="24"/>
          <w:szCs w:val="24"/>
        </w:rPr>
      </w:pPr>
      <w:r>
        <w:rPr>
          <w:rFonts w:ascii="Times New Roman" w:hAnsi="Times New Roman" w:cs="Times New Roman"/>
          <w:sz w:val="24"/>
          <w:szCs w:val="24"/>
        </w:rPr>
        <w:t>(v oblasti prevence proti šikanování příloha</w:t>
      </w:r>
      <w:r w:rsidRPr="005B32A6">
        <w:rPr>
          <w:rFonts w:ascii="Times New Roman" w:hAnsi="Times New Roman" w:cs="Times New Roman"/>
          <w:sz w:val="24"/>
          <w:szCs w:val="24"/>
        </w:rPr>
        <w:t xml:space="preserve"> č. 7 </w:t>
      </w:r>
      <w:r>
        <w:rPr>
          <w:rFonts w:ascii="Times New Roman" w:hAnsi="Times New Roman" w:cs="Times New Roman"/>
          <w:sz w:val="24"/>
          <w:szCs w:val="24"/>
        </w:rPr>
        <w:t>-</w:t>
      </w:r>
      <w:r w:rsidRPr="005B32A6">
        <w:rPr>
          <w:rFonts w:ascii="Times New Roman" w:hAnsi="Times New Roman" w:cs="Times New Roman"/>
          <w:sz w:val="24"/>
          <w:szCs w:val="24"/>
        </w:rPr>
        <w:t xml:space="preserve"> </w:t>
      </w:r>
      <w:r w:rsidR="002A59A2" w:rsidRPr="005B32A6">
        <w:rPr>
          <w:rFonts w:ascii="Times New Roman" w:hAnsi="Times New Roman" w:cs="Times New Roman"/>
          <w:sz w:val="24"/>
          <w:szCs w:val="24"/>
        </w:rPr>
        <w:t>Kyberšikana</w:t>
      </w:r>
      <w:r w:rsidR="002A59A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č.j.</w:t>
      </w:r>
      <w:proofErr w:type="gramEnd"/>
      <w:r>
        <w:rPr>
          <w:rFonts w:ascii="Times New Roman" w:hAnsi="Times New Roman" w:cs="Times New Roman"/>
          <w:sz w:val="24"/>
          <w:szCs w:val="24"/>
        </w:rPr>
        <w:t>: MŠ</w:t>
      </w:r>
      <w:r w:rsidRPr="005B32A6">
        <w:rPr>
          <w:rFonts w:ascii="Times New Roman" w:hAnsi="Times New Roman" w:cs="Times New Roman"/>
          <w:sz w:val="24"/>
          <w:szCs w:val="24"/>
        </w:rPr>
        <w:t>MT- 32550/2017-1</w:t>
      </w:r>
      <w:r>
        <w:rPr>
          <w:rFonts w:ascii="Times New Roman" w:hAnsi="Times New Roman" w:cs="Times New Roman"/>
          <w:sz w:val="24"/>
          <w:szCs w:val="24"/>
        </w:rPr>
        <w:t>)</w:t>
      </w:r>
    </w:p>
    <w:p w14:paraId="2E1EC143" w14:textId="77777777" w:rsidR="00451205" w:rsidRDefault="00451205" w:rsidP="00451205">
      <w:pPr>
        <w:spacing w:after="120"/>
        <w:jc w:val="center"/>
        <w:rPr>
          <w:rFonts w:ascii="Times New Roman" w:hAnsi="Times New Roman" w:cs="Times New Roman"/>
          <w:sz w:val="24"/>
          <w:szCs w:val="24"/>
        </w:rPr>
      </w:pPr>
    </w:p>
    <w:p w14:paraId="6CE8F783" w14:textId="77777777" w:rsidR="00451205" w:rsidRDefault="00451205" w:rsidP="00451205">
      <w:pPr>
        <w:spacing w:after="120"/>
        <w:jc w:val="center"/>
        <w:rPr>
          <w:rFonts w:ascii="Times New Roman" w:hAnsi="Times New Roman" w:cs="Times New Roman"/>
          <w:sz w:val="24"/>
          <w:szCs w:val="24"/>
        </w:rPr>
      </w:pPr>
    </w:p>
    <w:p w14:paraId="406C4411" w14:textId="77777777" w:rsidR="00451205" w:rsidRDefault="00451205" w:rsidP="00451205">
      <w:pPr>
        <w:spacing w:after="120"/>
        <w:jc w:val="center"/>
        <w:rPr>
          <w:rFonts w:ascii="Times New Roman" w:hAnsi="Times New Roman" w:cs="Times New Roman"/>
          <w:sz w:val="24"/>
          <w:szCs w:val="24"/>
        </w:rPr>
      </w:pPr>
    </w:p>
    <w:p w14:paraId="147C142C" w14:textId="77777777" w:rsidR="00451205" w:rsidRDefault="00451205" w:rsidP="00451205">
      <w:pPr>
        <w:spacing w:after="120"/>
        <w:rPr>
          <w:rFonts w:ascii="Times New Roman" w:hAnsi="Times New Roman" w:cs="Times New Roman"/>
          <w:sz w:val="24"/>
          <w:szCs w:val="24"/>
        </w:rPr>
      </w:pPr>
      <w:r>
        <w:rPr>
          <w:rFonts w:ascii="Times New Roman" w:hAnsi="Times New Roman" w:cs="Times New Roman"/>
          <w:sz w:val="24"/>
          <w:szCs w:val="24"/>
        </w:rPr>
        <w:t>Vypracoval: Mgr. František Hudek, školní metodik prevence, výchovný a kariérový poradce</w:t>
      </w:r>
    </w:p>
    <w:p w14:paraId="771EA736" w14:textId="77777777" w:rsidR="00EB2CBB" w:rsidRDefault="00EB2CBB" w:rsidP="00451205">
      <w:pPr>
        <w:spacing w:after="120"/>
        <w:rPr>
          <w:rFonts w:ascii="Times New Roman" w:hAnsi="Times New Roman" w:cs="Times New Roman"/>
          <w:sz w:val="24"/>
          <w:szCs w:val="24"/>
        </w:rPr>
      </w:pPr>
    </w:p>
    <w:p w14:paraId="6E01AA8A" w14:textId="77777777" w:rsidR="00EB2CBB" w:rsidRDefault="00EB2CBB" w:rsidP="00451205">
      <w:pPr>
        <w:spacing w:after="120"/>
        <w:rPr>
          <w:rFonts w:ascii="Times New Roman" w:hAnsi="Times New Roman" w:cs="Times New Roman"/>
          <w:sz w:val="24"/>
          <w:szCs w:val="24"/>
        </w:rPr>
      </w:pPr>
    </w:p>
    <w:p w14:paraId="50F86DF0" w14:textId="77777777" w:rsidR="00EB2CBB" w:rsidRDefault="00EB2CBB" w:rsidP="00451205">
      <w:pPr>
        <w:spacing w:after="120"/>
        <w:rPr>
          <w:rFonts w:ascii="Times New Roman" w:hAnsi="Times New Roman" w:cs="Times New Roman"/>
          <w:sz w:val="24"/>
          <w:szCs w:val="24"/>
        </w:rPr>
      </w:pPr>
    </w:p>
    <w:p w14:paraId="659E6920" w14:textId="77777777" w:rsidR="00EB2CBB" w:rsidRPr="00EB2CBB" w:rsidRDefault="00EB2CBB" w:rsidP="00EB2CBB">
      <w:pPr>
        <w:jc w:val="both"/>
        <w:rPr>
          <w:rFonts w:ascii="Times New Roman" w:hAnsi="Times New Roman" w:cs="Times New Roman"/>
          <w:i/>
          <w:sz w:val="24"/>
          <w:szCs w:val="24"/>
        </w:rPr>
      </w:pPr>
      <w:r w:rsidRPr="00EB2CBB">
        <w:rPr>
          <w:rFonts w:ascii="Times New Roman" w:hAnsi="Times New Roman" w:cs="Times New Roman"/>
          <w:i/>
          <w:sz w:val="24"/>
          <w:szCs w:val="24"/>
        </w:rPr>
        <w:t xml:space="preserve">Program proti šikanování může být </w:t>
      </w:r>
      <w:r w:rsidR="009A197F" w:rsidRPr="00EB2CBB">
        <w:rPr>
          <w:rFonts w:ascii="Times New Roman" w:hAnsi="Times New Roman" w:cs="Times New Roman"/>
          <w:i/>
          <w:sz w:val="24"/>
          <w:szCs w:val="24"/>
        </w:rPr>
        <w:t xml:space="preserve">v průběhu školního roku </w:t>
      </w:r>
      <w:r w:rsidRPr="00EB2CBB">
        <w:rPr>
          <w:rFonts w:ascii="Times New Roman" w:hAnsi="Times New Roman" w:cs="Times New Roman"/>
          <w:i/>
          <w:sz w:val="24"/>
          <w:szCs w:val="24"/>
        </w:rPr>
        <w:t>podle potřeb a nastalých situací dále upravován a doplňován.</w:t>
      </w:r>
      <w:r w:rsidRPr="00EB2CBB">
        <w:rPr>
          <w:rFonts w:ascii="Times New Roman" w:hAnsi="Times New Roman" w:cs="Times New Roman"/>
          <w:i/>
          <w:sz w:val="24"/>
          <w:szCs w:val="24"/>
        </w:rPr>
        <w:br w:type="page"/>
      </w:r>
    </w:p>
    <w:p w14:paraId="0933E1C5" w14:textId="77777777" w:rsidR="00F85F16" w:rsidRDefault="00F85F16" w:rsidP="00F85F16">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Program proti šikanování je součástí Minimálního preventivního programu. Jeho cílem je upozornit na závažnost šikanování, poskytnout pedagogickým pracovníkům základní informace o jeho projevech, poskytnout postupy při řešení výskytu šikany v třídním kolektivu. </w:t>
      </w:r>
    </w:p>
    <w:p w14:paraId="266900AF" w14:textId="77777777" w:rsidR="00EB2CBB" w:rsidRDefault="00F85F16" w:rsidP="00F85F16">
      <w:pPr>
        <w:spacing w:after="120"/>
        <w:jc w:val="both"/>
        <w:rPr>
          <w:rFonts w:ascii="Times New Roman" w:hAnsi="Times New Roman" w:cs="Times New Roman"/>
          <w:sz w:val="24"/>
          <w:szCs w:val="24"/>
        </w:rPr>
      </w:pPr>
      <w:r>
        <w:rPr>
          <w:rFonts w:ascii="Times New Roman" w:hAnsi="Times New Roman" w:cs="Times New Roman"/>
          <w:sz w:val="24"/>
          <w:szCs w:val="24"/>
        </w:rPr>
        <w:t xml:space="preserve">Program popisuje systémové aktivity školy v oblasti prevence šikanování a násilí. Jde </w:t>
      </w:r>
      <w:r>
        <w:rPr>
          <w:rFonts w:ascii="Times New Roman" w:hAnsi="Times New Roman" w:cs="Times New Roman"/>
          <w:sz w:val="24"/>
          <w:szCs w:val="24"/>
        </w:rPr>
        <w:br/>
        <w:t xml:space="preserve">o komplexní pojetí preventivní strategie, jejímž cílem je vytvořit bezpečné, respektující </w:t>
      </w:r>
      <w:r>
        <w:rPr>
          <w:rFonts w:ascii="Times New Roman" w:hAnsi="Times New Roman" w:cs="Times New Roman"/>
          <w:sz w:val="24"/>
          <w:szCs w:val="24"/>
        </w:rPr>
        <w:br/>
        <w:t>a spolupracující školní prostředí.</w:t>
      </w:r>
    </w:p>
    <w:p w14:paraId="254C034E" w14:textId="77777777" w:rsidR="00FC2534" w:rsidRDefault="00FC2534" w:rsidP="00F85F16">
      <w:pPr>
        <w:spacing w:after="120"/>
        <w:jc w:val="both"/>
        <w:rPr>
          <w:rFonts w:ascii="Times New Roman" w:hAnsi="Times New Roman" w:cs="Times New Roman"/>
          <w:sz w:val="24"/>
          <w:szCs w:val="24"/>
        </w:rPr>
      </w:pPr>
    </w:p>
    <w:p w14:paraId="702796FB" w14:textId="77777777" w:rsidR="009C7C46" w:rsidRDefault="009C7C46" w:rsidP="007727E0">
      <w:pPr>
        <w:spacing w:after="240"/>
        <w:jc w:val="both"/>
        <w:rPr>
          <w:rFonts w:ascii="Times New Roman" w:hAnsi="Times New Roman" w:cs="Times New Roman"/>
          <w:b/>
          <w:sz w:val="24"/>
          <w:szCs w:val="24"/>
        </w:rPr>
      </w:pPr>
      <w:r w:rsidRPr="009C7C46">
        <w:rPr>
          <w:rFonts w:ascii="Times New Roman" w:hAnsi="Times New Roman" w:cs="Times New Roman"/>
          <w:b/>
          <w:sz w:val="24"/>
          <w:szCs w:val="24"/>
        </w:rPr>
        <w:t>Vymezení základních pojmů</w:t>
      </w:r>
    </w:p>
    <w:p w14:paraId="39D81E9C" w14:textId="77777777" w:rsidR="00FC2534" w:rsidRPr="00374181" w:rsidRDefault="009C7C46" w:rsidP="00B36166">
      <w:pPr>
        <w:pStyle w:val="Odstavecseseznamem"/>
        <w:numPr>
          <w:ilvl w:val="0"/>
          <w:numId w:val="1"/>
        </w:numPr>
        <w:spacing w:after="120" w:line="360" w:lineRule="auto"/>
        <w:ind w:left="357" w:hanging="357"/>
        <w:contextualSpacing w:val="0"/>
        <w:jc w:val="both"/>
        <w:rPr>
          <w:rFonts w:ascii="Times New Roman" w:hAnsi="Times New Roman" w:cs="Times New Roman"/>
          <w:b/>
          <w:sz w:val="24"/>
          <w:szCs w:val="24"/>
        </w:rPr>
      </w:pPr>
      <w:r w:rsidRPr="00374181">
        <w:rPr>
          <w:rFonts w:ascii="Times New Roman" w:hAnsi="Times New Roman" w:cs="Times New Roman"/>
          <w:b/>
          <w:sz w:val="24"/>
          <w:szCs w:val="24"/>
        </w:rPr>
        <w:t>Ch</w:t>
      </w:r>
      <w:r w:rsidR="00FC2534" w:rsidRPr="00374181">
        <w:rPr>
          <w:rFonts w:ascii="Times New Roman" w:hAnsi="Times New Roman" w:cs="Times New Roman"/>
          <w:b/>
          <w:sz w:val="24"/>
          <w:szCs w:val="24"/>
        </w:rPr>
        <w:t>arakteristika šikanování</w:t>
      </w:r>
    </w:p>
    <w:p w14:paraId="331B113A" w14:textId="77777777" w:rsidR="009C7C46" w:rsidRDefault="00FC2534" w:rsidP="009C7C46">
      <w:pPr>
        <w:pStyle w:val="Odstavecseseznamem"/>
        <w:numPr>
          <w:ilvl w:val="1"/>
          <w:numId w:val="1"/>
        </w:numPr>
        <w:spacing w:after="120"/>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Šikanování je jakékoliv chování, jehož záměrem je ublížit, ohrozit nebo zastrašovat žáka, popř. skupinu žáků</w:t>
      </w:r>
      <w:r w:rsidR="004E1054">
        <w:rPr>
          <w:rFonts w:ascii="Times New Roman" w:hAnsi="Times New Roman" w:cs="Times New Roman"/>
          <w:sz w:val="24"/>
          <w:szCs w:val="24"/>
        </w:rPr>
        <w:t xml:space="preserve"> či učitele</w:t>
      </w:r>
      <w:r>
        <w:rPr>
          <w:rFonts w:ascii="Times New Roman" w:hAnsi="Times New Roman" w:cs="Times New Roman"/>
          <w:sz w:val="24"/>
          <w:szCs w:val="24"/>
        </w:rPr>
        <w:t>. Spočívá v opakovaných fyzických nebo psychických útocích jedincem</w:t>
      </w:r>
      <w:r w:rsidR="004E1054">
        <w:rPr>
          <w:rFonts w:ascii="Times New Roman" w:hAnsi="Times New Roman" w:cs="Times New Roman"/>
          <w:sz w:val="24"/>
          <w:szCs w:val="24"/>
        </w:rPr>
        <w:t xml:space="preserve"> nebo skupinou vůči jedinci,</w:t>
      </w:r>
      <w:r>
        <w:rPr>
          <w:rFonts w:ascii="Times New Roman" w:hAnsi="Times New Roman" w:cs="Times New Roman"/>
          <w:sz w:val="24"/>
          <w:szCs w:val="24"/>
        </w:rPr>
        <w:t xml:space="preserve"> skupině žáků</w:t>
      </w:r>
      <w:r w:rsidR="004E1054">
        <w:rPr>
          <w:rFonts w:ascii="Times New Roman" w:hAnsi="Times New Roman" w:cs="Times New Roman"/>
          <w:sz w:val="24"/>
          <w:szCs w:val="24"/>
        </w:rPr>
        <w:t xml:space="preserve"> nebo učiteli</w:t>
      </w:r>
      <w:r>
        <w:rPr>
          <w:rFonts w:ascii="Times New Roman" w:hAnsi="Times New Roman" w:cs="Times New Roman"/>
          <w:sz w:val="24"/>
          <w:szCs w:val="24"/>
        </w:rPr>
        <w:t>. Zahrnuje jak fyzické útoky (ubližování, vydírání, poškozování osobních věcí, …), tak i slovní útoky</w:t>
      </w:r>
      <w:r w:rsidR="009C7C46">
        <w:rPr>
          <w:rFonts w:ascii="Times New Roman" w:hAnsi="Times New Roman" w:cs="Times New Roman"/>
          <w:sz w:val="24"/>
          <w:szCs w:val="24"/>
        </w:rPr>
        <w:t xml:space="preserve"> (nadávky, vyhrožování, ponižování, vysmívání, …).</w:t>
      </w:r>
    </w:p>
    <w:p w14:paraId="3070ADA5" w14:textId="77777777" w:rsidR="009C7C46" w:rsidRDefault="009C7C46" w:rsidP="009C7C46">
      <w:pPr>
        <w:pStyle w:val="Odstavecseseznamem"/>
        <w:numPr>
          <w:ilvl w:val="1"/>
          <w:numId w:val="1"/>
        </w:numPr>
        <w:spacing w:after="120"/>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 xml:space="preserve">Důležitými znaky šikanování jsou záměrnost, cílenost, opakování (není podmínkou), nepoměr sil mezi agresorem a obětí, bezmocnost oběti, nepříjemnost útoku </w:t>
      </w:r>
      <w:r>
        <w:rPr>
          <w:rFonts w:ascii="Times New Roman" w:hAnsi="Times New Roman" w:cs="Times New Roman"/>
          <w:sz w:val="24"/>
          <w:szCs w:val="24"/>
        </w:rPr>
        <w:br/>
        <w:t>a samoúčelnost agrese.</w:t>
      </w:r>
    </w:p>
    <w:p w14:paraId="6DC26908" w14:textId="77777777" w:rsidR="009C7C46" w:rsidRDefault="009C7C46" w:rsidP="009C7C46">
      <w:pPr>
        <w:pStyle w:val="Odstavecseseznamem"/>
        <w:numPr>
          <w:ilvl w:val="1"/>
          <w:numId w:val="1"/>
        </w:numPr>
        <w:spacing w:after="120"/>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 xml:space="preserve">Kyberšikana je jednou z forem psychické šikany. Jde o zneužití informačních </w:t>
      </w:r>
      <w:r>
        <w:rPr>
          <w:rFonts w:ascii="Times New Roman" w:hAnsi="Times New Roman" w:cs="Times New Roman"/>
          <w:sz w:val="24"/>
          <w:szCs w:val="24"/>
        </w:rPr>
        <w:br/>
        <w:t>a komunikačních technologií (zejména internetu a mobilních telefonů) s cílem někoho ohrozit, nebo mu psychicky ublížit.</w:t>
      </w:r>
    </w:p>
    <w:p w14:paraId="56444CCB" w14:textId="77777777" w:rsidR="009C7C46" w:rsidRDefault="009C7C46" w:rsidP="009C7C46">
      <w:pPr>
        <w:pStyle w:val="Odstavecseseznamem"/>
        <w:numPr>
          <w:ilvl w:val="1"/>
          <w:numId w:val="1"/>
        </w:numPr>
        <w:spacing w:after="120"/>
        <w:ind w:left="788" w:hanging="431"/>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Kyberšikanou</w:t>
      </w:r>
      <w:proofErr w:type="spellEnd"/>
      <w:r>
        <w:rPr>
          <w:rFonts w:ascii="Times New Roman" w:hAnsi="Times New Roman" w:cs="Times New Roman"/>
          <w:sz w:val="24"/>
          <w:szCs w:val="24"/>
        </w:rPr>
        <w:t xml:space="preserve"> není oprávněná kritika na internetu bez zlého úmyslu, nadávek </w:t>
      </w:r>
      <w:r>
        <w:rPr>
          <w:rFonts w:ascii="Times New Roman" w:hAnsi="Times New Roman" w:cs="Times New Roman"/>
          <w:sz w:val="24"/>
          <w:szCs w:val="24"/>
        </w:rPr>
        <w:br/>
        <w:t>a ponižování</w:t>
      </w:r>
      <w:r w:rsidR="00374181">
        <w:rPr>
          <w:rFonts w:ascii="Times New Roman" w:hAnsi="Times New Roman" w:cs="Times New Roman"/>
          <w:sz w:val="24"/>
          <w:szCs w:val="24"/>
        </w:rPr>
        <w:t>.</w:t>
      </w:r>
    </w:p>
    <w:p w14:paraId="1542EF60" w14:textId="77777777" w:rsidR="00A06441" w:rsidRPr="00A06441" w:rsidRDefault="00A06441" w:rsidP="00A06441">
      <w:pPr>
        <w:spacing w:after="120"/>
        <w:ind w:left="357"/>
        <w:jc w:val="both"/>
        <w:rPr>
          <w:rFonts w:ascii="Times New Roman" w:hAnsi="Times New Roman" w:cs="Times New Roman"/>
          <w:sz w:val="24"/>
          <w:szCs w:val="24"/>
        </w:rPr>
      </w:pPr>
    </w:p>
    <w:p w14:paraId="43E5F15E" w14:textId="77777777" w:rsidR="00C36A69" w:rsidRPr="00C36A69" w:rsidRDefault="00C36A69" w:rsidP="00C36A69">
      <w:pPr>
        <w:pStyle w:val="Odstavecseseznamem"/>
        <w:numPr>
          <w:ilvl w:val="0"/>
          <w:numId w:val="1"/>
        </w:numPr>
        <w:spacing w:after="120"/>
        <w:contextualSpacing w:val="0"/>
        <w:jc w:val="both"/>
        <w:rPr>
          <w:rFonts w:ascii="Times New Roman" w:hAnsi="Times New Roman" w:cs="Times New Roman"/>
          <w:b/>
          <w:sz w:val="24"/>
          <w:szCs w:val="24"/>
        </w:rPr>
      </w:pPr>
      <w:r w:rsidRPr="00C36A69">
        <w:rPr>
          <w:rFonts w:ascii="Times New Roman" w:hAnsi="Times New Roman" w:cs="Times New Roman"/>
          <w:b/>
          <w:sz w:val="24"/>
          <w:szCs w:val="24"/>
        </w:rPr>
        <w:t>Co je škádlení a co je šikana?</w:t>
      </w:r>
    </w:p>
    <w:tbl>
      <w:tblPr>
        <w:tblStyle w:val="Mkatabulky"/>
        <w:tblW w:w="8788"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06"/>
        <w:gridCol w:w="4182"/>
      </w:tblGrid>
      <w:tr w:rsidR="00C36A69" w:rsidRPr="00A06441" w14:paraId="360CA00E" w14:textId="77777777" w:rsidTr="00A06441">
        <w:trPr>
          <w:trHeight w:val="454"/>
        </w:trPr>
        <w:tc>
          <w:tcPr>
            <w:tcW w:w="4606" w:type="dxa"/>
            <w:vAlign w:val="center"/>
          </w:tcPr>
          <w:p w14:paraId="67698587" w14:textId="77777777" w:rsidR="00C36A69" w:rsidRPr="00A06441" w:rsidRDefault="00C36A69" w:rsidP="00C36A69">
            <w:pPr>
              <w:jc w:val="center"/>
              <w:rPr>
                <w:rFonts w:ascii="Times New Roman" w:hAnsi="Times New Roman" w:cs="Times New Roman"/>
                <w:b/>
                <w:sz w:val="24"/>
                <w:szCs w:val="24"/>
              </w:rPr>
            </w:pPr>
            <w:r w:rsidRPr="00A06441">
              <w:rPr>
                <w:rFonts w:ascii="Times New Roman" w:hAnsi="Times New Roman" w:cs="Times New Roman"/>
                <w:b/>
                <w:sz w:val="24"/>
                <w:szCs w:val="24"/>
              </w:rPr>
              <w:t>Škádlení</w:t>
            </w:r>
          </w:p>
        </w:tc>
        <w:tc>
          <w:tcPr>
            <w:tcW w:w="4182" w:type="dxa"/>
            <w:vAlign w:val="center"/>
          </w:tcPr>
          <w:p w14:paraId="563478D6" w14:textId="77777777" w:rsidR="00C36A69" w:rsidRPr="00A06441" w:rsidRDefault="00C36A69" w:rsidP="00C36A69">
            <w:pPr>
              <w:jc w:val="center"/>
              <w:rPr>
                <w:rFonts w:ascii="Times New Roman" w:hAnsi="Times New Roman" w:cs="Times New Roman"/>
                <w:b/>
                <w:sz w:val="24"/>
                <w:szCs w:val="24"/>
              </w:rPr>
            </w:pPr>
            <w:r w:rsidRPr="00A06441">
              <w:rPr>
                <w:rFonts w:ascii="Times New Roman" w:hAnsi="Times New Roman" w:cs="Times New Roman"/>
                <w:b/>
                <w:sz w:val="24"/>
                <w:szCs w:val="24"/>
              </w:rPr>
              <w:t>Šikana</w:t>
            </w:r>
          </w:p>
        </w:tc>
      </w:tr>
      <w:tr w:rsidR="00C36A69" w14:paraId="004E4291" w14:textId="77777777" w:rsidTr="00A06441">
        <w:tc>
          <w:tcPr>
            <w:tcW w:w="4606" w:type="dxa"/>
            <w:vAlign w:val="center"/>
          </w:tcPr>
          <w:p w14:paraId="1D650BA9"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Člověk se může bránit a může škádlení opětovat.</w:t>
            </w:r>
          </w:p>
        </w:tc>
        <w:tc>
          <w:tcPr>
            <w:tcW w:w="4182" w:type="dxa"/>
            <w:vAlign w:val="center"/>
          </w:tcPr>
          <w:p w14:paraId="487D0C50"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Pokud by se člověk bránil nebo ubližování oplatil, násilí se proti němu obyčejně vystupňuje.</w:t>
            </w:r>
          </w:p>
        </w:tc>
      </w:tr>
      <w:tr w:rsidR="00C36A69" w14:paraId="692B3AE0" w14:textId="77777777" w:rsidTr="00A06441">
        <w:tc>
          <w:tcPr>
            <w:tcW w:w="4606" w:type="dxa"/>
            <w:vAlign w:val="center"/>
          </w:tcPr>
          <w:p w14:paraId="555C5E8F"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Člověk se baví nebo prožívá lehké naštvání.</w:t>
            </w:r>
          </w:p>
        </w:tc>
        <w:tc>
          <w:tcPr>
            <w:tcW w:w="4182" w:type="dxa"/>
            <w:vAlign w:val="center"/>
          </w:tcPr>
          <w:p w14:paraId="53A48265"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Oběť prožívá strach a ponížení. Může prožívat i naštvání, nicméně pocity bezmoci, strachu, studu a ponížení převažují.</w:t>
            </w:r>
          </w:p>
        </w:tc>
      </w:tr>
      <w:tr w:rsidR="00C36A69" w14:paraId="3801B805" w14:textId="77777777" w:rsidTr="00A06441">
        <w:tc>
          <w:tcPr>
            <w:tcW w:w="4606" w:type="dxa"/>
            <w:vAlign w:val="center"/>
          </w:tcPr>
          <w:p w14:paraId="3A7E8994"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Když dáme jasně najevo, že je nám to nepříjemné, škádlení přestane.</w:t>
            </w:r>
          </w:p>
        </w:tc>
        <w:tc>
          <w:tcPr>
            <w:tcW w:w="4182" w:type="dxa"/>
            <w:vAlign w:val="center"/>
          </w:tcPr>
          <w:p w14:paraId="2370C351"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Když dá oběť jasně najevo, že je jí to nepříjemné, útočníci pokračují dál.</w:t>
            </w:r>
          </w:p>
        </w:tc>
      </w:tr>
      <w:tr w:rsidR="00C36A69" w14:paraId="24B5647D" w14:textId="77777777" w:rsidTr="00A06441">
        <w:tc>
          <w:tcPr>
            <w:tcW w:w="4606" w:type="dxa"/>
            <w:vAlign w:val="center"/>
          </w:tcPr>
          <w:p w14:paraId="34FD5722"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 xml:space="preserve">Cílem škádlení je zábavy pro všechny, </w:t>
            </w:r>
            <w:r>
              <w:rPr>
                <w:rFonts w:ascii="Times New Roman" w:hAnsi="Times New Roman" w:cs="Times New Roman"/>
                <w:sz w:val="24"/>
                <w:szCs w:val="24"/>
              </w:rPr>
              <w:br/>
              <w:t>tedy i pro toho, kdo je škádlen.</w:t>
            </w:r>
          </w:p>
        </w:tc>
        <w:tc>
          <w:tcPr>
            <w:tcW w:w="4182" w:type="dxa"/>
            <w:vAlign w:val="center"/>
          </w:tcPr>
          <w:p w14:paraId="7604797B" w14:textId="77777777" w:rsidR="00C36A69" w:rsidRDefault="00C36A69" w:rsidP="00C36A69">
            <w:pPr>
              <w:jc w:val="center"/>
              <w:rPr>
                <w:rFonts w:ascii="Times New Roman" w:hAnsi="Times New Roman" w:cs="Times New Roman"/>
                <w:sz w:val="24"/>
                <w:szCs w:val="24"/>
              </w:rPr>
            </w:pPr>
            <w:r>
              <w:rPr>
                <w:rFonts w:ascii="Times New Roman" w:hAnsi="Times New Roman" w:cs="Times New Roman"/>
                <w:sz w:val="24"/>
                <w:szCs w:val="24"/>
              </w:rPr>
              <w:t>Šikana je samoúčelná, jejím cílem je zdeptat a zotročit oběť.</w:t>
            </w:r>
          </w:p>
        </w:tc>
      </w:tr>
    </w:tbl>
    <w:p w14:paraId="5DDCCC2D" w14:textId="77777777" w:rsidR="00C36A69" w:rsidRDefault="00C36A69" w:rsidP="00C36A69">
      <w:pPr>
        <w:spacing w:after="120"/>
        <w:jc w:val="both"/>
        <w:rPr>
          <w:rFonts w:ascii="Times New Roman" w:hAnsi="Times New Roman" w:cs="Times New Roman"/>
          <w:sz w:val="24"/>
          <w:szCs w:val="24"/>
        </w:rPr>
      </w:pPr>
    </w:p>
    <w:p w14:paraId="7A91C019" w14:textId="77777777" w:rsidR="00A06441" w:rsidRDefault="00A06441" w:rsidP="00C36A69">
      <w:pPr>
        <w:spacing w:after="120"/>
        <w:jc w:val="both"/>
        <w:rPr>
          <w:rFonts w:ascii="Times New Roman" w:hAnsi="Times New Roman" w:cs="Times New Roman"/>
          <w:sz w:val="24"/>
          <w:szCs w:val="24"/>
        </w:rPr>
      </w:pPr>
    </w:p>
    <w:p w14:paraId="4483728C" w14:textId="77777777" w:rsidR="00374181" w:rsidRPr="00374181" w:rsidRDefault="00374181" w:rsidP="00374181">
      <w:pPr>
        <w:pStyle w:val="Odstavecseseznamem"/>
        <w:numPr>
          <w:ilvl w:val="0"/>
          <w:numId w:val="1"/>
        </w:numPr>
        <w:spacing w:after="120" w:line="360" w:lineRule="auto"/>
        <w:contextualSpacing w:val="0"/>
        <w:jc w:val="both"/>
        <w:rPr>
          <w:rFonts w:ascii="Times New Roman" w:hAnsi="Times New Roman" w:cs="Times New Roman"/>
          <w:b/>
          <w:sz w:val="24"/>
          <w:szCs w:val="24"/>
        </w:rPr>
      </w:pPr>
      <w:r w:rsidRPr="00374181">
        <w:rPr>
          <w:rFonts w:ascii="Times New Roman" w:hAnsi="Times New Roman" w:cs="Times New Roman"/>
          <w:b/>
          <w:sz w:val="24"/>
          <w:szCs w:val="24"/>
        </w:rPr>
        <w:lastRenderedPageBreak/>
        <w:t>Projevy šikanování</w:t>
      </w:r>
    </w:p>
    <w:p w14:paraId="01CE3B41" w14:textId="77777777" w:rsidR="00374181" w:rsidRDefault="00374181" w:rsidP="00374181">
      <w:pPr>
        <w:pStyle w:val="Odstavecseseznamem"/>
        <w:numPr>
          <w:ilvl w:val="1"/>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Mezi základní formy</w:t>
      </w:r>
      <w:r w:rsidR="002C3277">
        <w:rPr>
          <w:rFonts w:ascii="Times New Roman" w:hAnsi="Times New Roman" w:cs="Times New Roman"/>
          <w:sz w:val="24"/>
          <w:szCs w:val="24"/>
        </w:rPr>
        <w:t xml:space="preserve"> (podoby)</w:t>
      </w:r>
      <w:r>
        <w:rPr>
          <w:rFonts w:ascii="Times New Roman" w:hAnsi="Times New Roman" w:cs="Times New Roman"/>
          <w:sz w:val="24"/>
          <w:szCs w:val="24"/>
        </w:rPr>
        <w:t xml:space="preserve"> šikany podle typu agrese patří:</w:t>
      </w:r>
    </w:p>
    <w:p w14:paraId="5FC3F0A6" w14:textId="77777777" w:rsidR="00374181" w:rsidRDefault="00374181" w:rsidP="00374181">
      <w:pPr>
        <w:pStyle w:val="Odstavecseseznamem"/>
        <w:numPr>
          <w:ilvl w:val="2"/>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fyzická agrese, přímá a nepřímá (patří sem i krádeže a ničení majetku oběti)</w:t>
      </w:r>
    </w:p>
    <w:p w14:paraId="7AF3E772" w14:textId="77777777" w:rsidR="00374181" w:rsidRDefault="00374181" w:rsidP="00374181">
      <w:pPr>
        <w:pStyle w:val="Odstavecseseznamem"/>
        <w:numPr>
          <w:ilvl w:val="2"/>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verbální šikana, přímá a nepřímá </w:t>
      </w:r>
      <w:r w:rsidR="002C3277">
        <w:rPr>
          <w:rFonts w:ascii="Times New Roman" w:hAnsi="Times New Roman" w:cs="Times New Roman"/>
          <w:sz w:val="24"/>
          <w:szCs w:val="24"/>
        </w:rPr>
        <w:t>– psychická šikana</w:t>
      </w:r>
    </w:p>
    <w:p w14:paraId="7A02FAC5" w14:textId="77777777" w:rsidR="00374181" w:rsidRDefault="00374181" w:rsidP="00374181">
      <w:pPr>
        <w:pStyle w:val="Odstavecseseznamem"/>
        <w:numPr>
          <w:ilvl w:val="2"/>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smíšená šikana, kombinace předchozích (násilné, manipulativní příkazy apod.)</w:t>
      </w:r>
    </w:p>
    <w:p w14:paraId="5F5B493B" w14:textId="77777777" w:rsidR="002C3277" w:rsidRDefault="002C3277" w:rsidP="00374181">
      <w:pPr>
        <w:pStyle w:val="Odstavecseseznamem"/>
        <w:numPr>
          <w:ilvl w:val="2"/>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elektronická šikana – tj. </w:t>
      </w:r>
      <w:proofErr w:type="spellStart"/>
      <w:r>
        <w:rPr>
          <w:rFonts w:ascii="Times New Roman" w:hAnsi="Times New Roman" w:cs="Times New Roman"/>
          <w:sz w:val="24"/>
          <w:szCs w:val="24"/>
        </w:rPr>
        <w:t>kyberšikana</w:t>
      </w:r>
      <w:proofErr w:type="spellEnd"/>
    </w:p>
    <w:p w14:paraId="4C154B67" w14:textId="77777777" w:rsidR="00A06441" w:rsidRPr="00A06441" w:rsidRDefault="00A06441" w:rsidP="00A06441">
      <w:pPr>
        <w:spacing w:after="120"/>
        <w:ind w:left="720"/>
        <w:jc w:val="both"/>
        <w:rPr>
          <w:rFonts w:ascii="Times New Roman" w:hAnsi="Times New Roman" w:cs="Times New Roman"/>
          <w:sz w:val="24"/>
          <w:szCs w:val="24"/>
        </w:rPr>
      </w:pPr>
    </w:p>
    <w:p w14:paraId="67FA88A1" w14:textId="77777777" w:rsidR="007727E0" w:rsidRDefault="00374181" w:rsidP="007727E0">
      <w:pPr>
        <w:pStyle w:val="Odstavecseseznamem"/>
        <w:numPr>
          <w:ilvl w:val="1"/>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Podstatnou vlastností šikany je skrytost. Z tohoto důvodu je umět rozpoznat přímé a nepřímé signály šikany</w:t>
      </w:r>
      <w:r w:rsidR="007727E0">
        <w:rPr>
          <w:rFonts w:ascii="Times New Roman" w:hAnsi="Times New Roman" w:cs="Times New Roman"/>
          <w:sz w:val="24"/>
          <w:szCs w:val="24"/>
        </w:rPr>
        <w:t>.</w:t>
      </w:r>
    </w:p>
    <w:p w14:paraId="11587D01" w14:textId="77777777" w:rsidR="007727E0" w:rsidRPr="007727E0" w:rsidRDefault="007727E0" w:rsidP="007727E0">
      <w:pPr>
        <w:spacing w:after="120"/>
        <w:ind w:left="792"/>
        <w:jc w:val="both"/>
        <w:rPr>
          <w:rFonts w:ascii="Times New Roman" w:hAnsi="Times New Roman" w:cs="Times New Roman"/>
          <w:sz w:val="24"/>
          <w:szCs w:val="24"/>
          <w:u w:val="single"/>
        </w:rPr>
      </w:pPr>
      <w:r w:rsidRPr="007727E0">
        <w:rPr>
          <w:rFonts w:ascii="Times New Roman" w:hAnsi="Times New Roman" w:cs="Times New Roman"/>
          <w:sz w:val="24"/>
          <w:szCs w:val="24"/>
          <w:u w:val="single"/>
        </w:rPr>
        <w:t>Přímé varovné signály šikanování:</w:t>
      </w:r>
    </w:p>
    <w:p w14:paraId="0AC05427" w14:textId="77777777" w:rsidR="007727E0" w:rsidRDefault="007727E0"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posměšné poznámky na adresu žáka, pokořující přezdívka, nadávky, ponižování, hrubé žerty</w:t>
      </w:r>
    </w:p>
    <w:p w14:paraId="0F6905E8" w14:textId="77777777" w:rsidR="007727E0" w:rsidRDefault="007727E0"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kritika žáka, výtky na jeho adresu, pronášené nepřátelským, nenávistným, nebo pohrdavým tónem</w:t>
      </w:r>
    </w:p>
    <w:p w14:paraId="4B144F6D" w14:textId="77777777" w:rsidR="007727E0" w:rsidRDefault="007727E0"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nátlak na žáka, aby dával věcné nebo peněžní dary</w:t>
      </w:r>
      <w:r w:rsidR="00894287">
        <w:rPr>
          <w:rFonts w:ascii="Times New Roman" w:hAnsi="Times New Roman" w:cs="Times New Roman"/>
          <w:sz w:val="24"/>
          <w:szCs w:val="24"/>
        </w:rPr>
        <w:t xml:space="preserve"> šikanujícímu nebo za něj platil</w:t>
      </w:r>
    </w:p>
    <w:p w14:paraId="6537E0A3" w14:textId="77777777" w:rsidR="00894287" w:rsidRDefault="00894287"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příkazy, které žák dostává od spolužáků panovačným tónem</w:t>
      </w:r>
    </w:p>
    <w:p w14:paraId="2BB1B777" w14:textId="77777777" w:rsidR="00894287" w:rsidRDefault="00894287"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oběť se podřizuje těmto ponižujícím příkazům</w:t>
      </w:r>
    </w:p>
    <w:p w14:paraId="5BD8196F" w14:textId="77777777" w:rsidR="00894287" w:rsidRDefault="001E4AEF"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nátlak na žáka k vykonávání nemorálních nebo trestných činů</w:t>
      </w:r>
    </w:p>
    <w:p w14:paraId="0C54A2ED" w14:textId="77777777" w:rsidR="001E4AEF" w:rsidRDefault="001E4AEF"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honění, strkání, šťouchaní, rány, kopání – nemusí být ani silné, ale oběť se nijak nebrání, nebo oběť tyto výpady agresora neoplácí</w:t>
      </w:r>
    </w:p>
    <w:p w14:paraId="25FB0B48" w14:textId="77777777" w:rsidR="001E4AEF" w:rsidRDefault="001E4AEF"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rvačky, v nichž jeden z účastníků je výrazně slabší a snaží se uniknout</w:t>
      </w:r>
    </w:p>
    <w:p w14:paraId="2AEC90F0" w14:textId="77777777" w:rsidR="001E4AEF" w:rsidRDefault="001E4AEF" w:rsidP="007727E0">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naopak se žák může snažit bránit i cestou zvýšené agrese, podrážděností, odmlouváním pedagogický pracovníkům apod.</w:t>
      </w:r>
    </w:p>
    <w:p w14:paraId="5081217A" w14:textId="77777777" w:rsidR="00A06441" w:rsidRDefault="00A06441" w:rsidP="001E4AEF">
      <w:pPr>
        <w:spacing w:after="120"/>
        <w:ind w:left="792"/>
        <w:jc w:val="both"/>
        <w:rPr>
          <w:rFonts w:ascii="Times New Roman" w:hAnsi="Times New Roman" w:cs="Times New Roman"/>
          <w:sz w:val="24"/>
          <w:szCs w:val="24"/>
          <w:u w:val="single"/>
        </w:rPr>
      </w:pPr>
    </w:p>
    <w:p w14:paraId="04EE1A71" w14:textId="77777777" w:rsidR="001E4AEF" w:rsidRPr="007727E0" w:rsidRDefault="001E4AEF" w:rsidP="001E4AEF">
      <w:pPr>
        <w:spacing w:after="120"/>
        <w:ind w:left="792"/>
        <w:jc w:val="both"/>
        <w:rPr>
          <w:rFonts w:ascii="Times New Roman" w:hAnsi="Times New Roman" w:cs="Times New Roman"/>
          <w:sz w:val="24"/>
          <w:szCs w:val="24"/>
          <w:u w:val="single"/>
        </w:rPr>
      </w:pPr>
      <w:r>
        <w:rPr>
          <w:rFonts w:ascii="Times New Roman" w:hAnsi="Times New Roman" w:cs="Times New Roman"/>
          <w:sz w:val="24"/>
          <w:szCs w:val="24"/>
          <w:u w:val="single"/>
        </w:rPr>
        <w:t>Nep</w:t>
      </w:r>
      <w:r w:rsidRPr="007727E0">
        <w:rPr>
          <w:rFonts w:ascii="Times New Roman" w:hAnsi="Times New Roman" w:cs="Times New Roman"/>
          <w:sz w:val="24"/>
          <w:szCs w:val="24"/>
          <w:u w:val="single"/>
        </w:rPr>
        <w:t>římé varovné signály šikanování:</w:t>
      </w:r>
    </w:p>
    <w:p w14:paraId="3D7921B7" w14:textId="77777777" w:rsidR="001E4AEF" w:rsidRDefault="001E4AE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žák je o přestávkách často osamocený, nemá kamarády, vyhledává blízkost pedagogického dozoru</w:t>
      </w:r>
    </w:p>
    <w:p w14:paraId="6B0F39F3" w14:textId="77777777" w:rsidR="001E4AEF" w:rsidRDefault="001E4AE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při týmových sportech bývá volen do družstva volen vždy jako poslední</w:t>
      </w:r>
    </w:p>
    <w:p w14:paraId="422F22A0" w14:textId="77777777" w:rsidR="00E76A1F" w:rsidRDefault="00E76A1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vyhledává blízkost učitelů</w:t>
      </w:r>
    </w:p>
    <w:p w14:paraId="25503E00" w14:textId="77777777" w:rsidR="00E76A1F" w:rsidRDefault="00E76A1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má-li žák promluvit před třídou, je nejistý, ustrašený</w:t>
      </w:r>
    </w:p>
    <w:p w14:paraId="126752BB" w14:textId="77777777" w:rsidR="00E76A1F" w:rsidRDefault="00E76A1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působí smutně, nešťastně, stává se uzavřeným</w:t>
      </w:r>
    </w:p>
    <w:p w14:paraId="20DD8369" w14:textId="77777777" w:rsidR="00E76A1F" w:rsidRDefault="00E76A1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jeho prospěch se někdy náhle začne zhoršovat</w:t>
      </w:r>
    </w:p>
    <w:p w14:paraId="6D0724D0" w14:textId="77777777" w:rsidR="00E76A1F" w:rsidRDefault="00E76A1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začíná vyhledávat důvody pro absenci ve škole</w:t>
      </w:r>
    </w:p>
    <w:p w14:paraId="461C3F51" w14:textId="77777777" w:rsidR="00E76A1F" w:rsidRDefault="00E76A1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jeho věci bývají poškozené, znečištěné, rozházené – odmítá vysvětlit příčinu poškození, případně použije nepravděpodobnou výmluvu</w:t>
      </w:r>
    </w:p>
    <w:p w14:paraId="44B5D4BA" w14:textId="77777777" w:rsidR="00E76A1F" w:rsidRDefault="00E76A1F" w:rsidP="001E4AEF">
      <w:pPr>
        <w:pStyle w:val="Odstavecseseznamem"/>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případné odřeniny nebo modřiny na těle nedovede uspokojivě vysvětlit</w:t>
      </w:r>
    </w:p>
    <w:p w14:paraId="0EAEB64B" w14:textId="77777777" w:rsidR="00B36166" w:rsidRDefault="00B36166" w:rsidP="00B36166">
      <w:pPr>
        <w:spacing w:after="120"/>
        <w:jc w:val="both"/>
        <w:rPr>
          <w:rFonts w:ascii="Times New Roman" w:hAnsi="Times New Roman" w:cs="Times New Roman"/>
          <w:sz w:val="24"/>
          <w:szCs w:val="24"/>
        </w:rPr>
      </w:pPr>
    </w:p>
    <w:p w14:paraId="5F94231A" w14:textId="77777777" w:rsidR="00A06441" w:rsidRDefault="00A06441" w:rsidP="00B36166">
      <w:pPr>
        <w:spacing w:after="120"/>
        <w:jc w:val="both"/>
        <w:rPr>
          <w:rFonts w:ascii="Times New Roman" w:hAnsi="Times New Roman" w:cs="Times New Roman"/>
          <w:sz w:val="24"/>
          <w:szCs w:val="24"/>
        </w:rPr>
      </w:pPr>
    </w:p>
    <w:p w14:paraId="51137DB4" w14:textId="77777777" w:rsidR="00B36166" w:rsidRPr="00B36166" w:rsidRDefault="00B36166" w:rsidP="00C36A69">
      <w:pPr>
        <w:pStyle w:val="Odstavecseseznamem"/>
        <w:numPr>
          <w:ilvl w:val="0"/>
          <w:numId w:val="3"/>
        </w:numPr>
        <w:spacing w:after="120" w:line="360" w:lineRule="auto"/>
        <w:contextualSpacing w:val="0"/>
        <w:jc w:val="both"/>
        <w:rPr>
          <w:rFonts w:ascii="Times New Roman" w:hAnsi="Times New Roman" w:cs="Times New Roman"/>
          <w:b/>
          <w:sz w:val="24"/>
          <w:szCs w:val="24"/>
        </w:rPr>
      </w:pPr>
      <w:r w:rsidRPr="00B36166">
        <w:rPr>
          <w:rFonts w:ascii="Times New Roman" w:hAnsi="Times New Roman" w:cs="Times New Roman"/>
          <w:b/>
          <w:sz w:val="24"/>
          <w:szCs w:val="24"/>
        </w:rPr>
        <w:t>Stádia šikanování</w:t>
      </w:r>
    </w:p>
    <w:p w14:paraId="73CA3363" w14:textId="77777777" w:rsidR="00B36166" w:rsidRDefault="00B36166" w:rsidP="00B36166">
      <w:pPr>
        <w:pStyle w:val="Odstavecseseznamem"/>
        <w:numPr>
          <w:ilvl w:val="1"/>
          <w:numId w:val="3"/>
        </w:numPr>
        <w:spacing w:after="120"/>
        <w:ind w:left="788" w:hanging="431"/>
        <w:contextualSpacing w:val="0"/>
        <w:rPr>
          <w:rFonts w:ascii="Times New Roman" w:hAnsi="Times New Roman" w:cs="Times New Roman"/>
          <w:sz w:val="24"/>
          <w:szCs w:val="24"/>
        </w:rPr>
      </w:pPr>
      <w:r>
        <w:rPr>
          <w:rFonts w:ascii="Times New Roman" w:hAnsi="Times New Roman" w:cs="Times New Roman"/>
          <w:sz w:val="24"/>
          <w:szCs w:val="24"/>
        </w:rPr>
        <w:t xml:space="preserve">První stádium: </w:t>
      </w:r>
      <w:r w:rsidRPr="00587872">
        <w:rPr>
          <w:rFonts w:ascii="Times New Roman" w:hAnsi="Times New Roman" w:cs="Times New Roman"/>
          <w:sz w:val="24"/>
          <w:szCs w:val="24"/>
          <w:u w:val="single"/>
        </w:rPr>
        <w:t>Zrod ostrakismu</w:t>
      </w:r>
      <w:r>
        <w:rPr>
          <w:rFonts w:ascii="Times New Roman" w:hAnsi="Times New Roman" w:cs="Times New Roman"/>
          <w:sz w:val="24"/>
          <w:szCs w:val="24"/>
        </w:rPr>
        <w:br/>
        <w:t xml:space="preserve">Jde o mírné, převážně psychické formy násilí, kdy se okrajový člen skupiny necítí dobře. Ostatní ho více či méně odmítají, nebaví se s ním, pomlouvají ho, dělají </w:t>
      </w:r>
      <w:r w:rsidR="00C22374">
        <w:rPr>
          <w:rFonts w:ascii="Times New Roman" w:hAnsi="Times New Roman" w:cs="Times New Roman"/>
          <w:sz w:val="24"/>
          <w:szCs w:val="24"/>
        </w:rPr>
        <w:br/>
      </w:r>
      <w:r>
        <w:rPr>
          <w:rFonts w:ascii="Times New Roman" w:hAnsi="Times New Roman" w:cs="Times New Roman"/>
          <w:sz w:val="24"/>
          <w:szCs w:val="24"/>
        </w:rPr>
        <w:t>na jeho adresu legrácky apod.</w:t>
      </w:r>
    </w:p>
    <w:p w14:paraId="2F22445E" w14:textId="77777777" w:rsidR="00B36166" w:rsidRDefault="00B36166" w:rsidP="00B36166">
      <w:pPr>
        <w:pStyle w:val="Odstavecseseznamem"/>
        <w:numPr>
          <w:ilvl w:val="1"/>
          <w:numId w:val="3"/>
        </w:numPr>
        <w:spacing w:after="120"/>
        <w:ind w:left="788" w:hanging="431"/>
        <w:contextualSpacing w:val="0"/>
        <w:rPr>
          <w:rFonts w:ascii="Times New Roman" w:hAnsi="Times New Roman" w:cs="Times New Roman"/>
          <w:sz w:val="24"/>
          <w:szCs w:val="24"/>
        </w:rPr>
      </w:pPr>
      <w:r>
        <w:rPr>
          <w:rFonts w:ascii="Times New Roman" w:hAnsi="Times New Roman" w:cs="Times New Roman"/>
          <w:sz w:val="24"/>
          <w:szCs w:val="24"/>
        </w:rPr>
        <w:t xml:space="preserve">Druhé stádium: </w:t>
      </w:r>
      <w:r w:rsidRPr="00587872">
        <w:rPr>
          <w:rFonts w:ascii="Times New Roman" w:hAnsi="Times New Roman" w:cs="Times New Roman"/>
          <w:sz w:val="24"/>
          <w:szCs w:val="24"/>
          <w:u w:val="single"/>
        </w:rPr>
        <w:t>Fyzická agrese a přitvrzování manipulace</w:t>
      </w:r>
      <w:r>
        <w:rPr>
          <w:rFonts w:ascii="Times New Roman" w:hAnsi="Times New Roman" w:cs="Times New Roman"/>
          <w:sz w:val="24"/>
          <w:szCs w:val="24"/>
        </w:rPr>
        <w:br/>
        <w:t>Ostrakizovaní žáci začnou sloužit jako hromosvod.</w:t>
      </w:r>
      <w:r w:rsidR="00C22374">
        <w:rPr>
          <w:rFonts w:ascii="Times New Roman" w:hAnsi="Times New Roman" w:cs="Times New Roman"/>
          <w:sz w:val="24"/>
          <w:szCs w:val="24"/>
        </w:rPr>
        <w:t xml:space="preserve"> Spolužáci si na nich odreagovávají nepříjemné pocity (před písemnou prací, zkoušením, při konfliktu </w:t>
      </w:r>
      <w:r w:rsidR="00C22374">
        <w:rPr>
          <w:rFonts w:ascii="Times New Roman" w:hAnsi="Times New Roman" w:cs="Times New Roman"/>
          <w:sz w:val="24"/>
          <w:szCs w:val="24"/>
        </w:rPr>
        <w:br/>
        <w:t>s vyučujícím). Stupňování agrese může být dáno neřešením předchozího stádia.</w:t>
      </w:r>
    </w:p>
    <w:p w14:paraId="50A59719" w14:textId="77777777" w:rsidR="00C22374" w:rsidRDefault="00C22374" w:rsidP="00B36166">
      <w:pPr>
        <w:pStyle w:val="Odstavecseseznamem"/>
        <w:numPr>
          <w:ilvl w:val="1"/>
          <w:numId w:val="3"/>
        </w:numPr>
        <w:spacing w:after="120"/>
        <w:ind w:left="788" w:hanging="431"/>
        <w:contextualSpacing w:val="0"/>
        <w:rPr>
          <w:rFonts w:ascii="Times New Roman" w:hAnsi="Times New Roman" w:cs="Times New Roman"/>
          <w:sz w:val="24"/>
          <w:szCs w:val="24"/>
        </w:rPr>
      </w:pPr>
      <w:r>
        <w:rPr>
          <w:rFonts w:ascii="Times New Roman" w:hAnsi="Times New Roman" w:cs="Times New Roman"/>
          <w:sz w:val="24"/>
          <w:szCs w:val="24"/>
        </w:rPr>
        <w:t xml:space="preserve">Třetí stádium (klíčový moment): </w:t>
      </w:r>
      <w:r w:rsidRPr="00587872">
        <w:rPr>
          <w:rFonts w:ascii="Times New Roman" w:hAnsi="Times New Roman" w:cs="Times New Roman"/>
          <w:sz w:val="24"/>
          <w:szCs w:val="24"/>
          <w:u w:val="single"/>
        </w:rPr>
        <w:t>Vytvoření jádra</w:t>
      </w:r>
      <w:r>
        <w:rPr>
          <w:rFonts w:ascii="Times New Roman" w:hAnsi="Times New Roman" w:cs="Times New Roman"/>
          <w:sz w:val="24"/>
          <w:szCs w:val="24"/>
        </w:rPr>
        <w:br/>
        <w:t>Vytváří se skupina agresorů – úderné jádro.</w:t>
      </w:r>
    </w:p>
    <w:p w14:paraId="7BA288D3" w14:textId="77777777" w:rsidR="00C22374" w:rsidRDefault="00C22374" w:rsidP="00C22374">
      <w:pPr>
        <w:pStyle w:val="Odstavecseseznamem"/>
        <w:numPr>
          <w:ilvl w:val="1"/>
          <w:numId w:val="3"/>
        </w:numPr>
        <w:spacing w:after="120"/>
        <w:ind w:left="788" w:hanging="431"/>
        <w:contextualSpacing w:val="0"/>
        <w:rPr>
          <w:rFonts w:ascii="Times New Roman" w:hAnsi="Times New Roman" w:cs="Times New Roman"/>
          <w:sz w:val="24"/>
          <w:szCs w:val="24"/>
        </w:rPr>
      </w:pPr>
      <w:r>
        <w:rPr>
          <w:rFonts w:ascii="Times New Roman" w:hAnsi="Times New Roman" w:cs="Times New Roman"/>
          <w:sz w:val="24"/>
          <w:szCs w:val="24"/>
        </w:rPr>
        <w:t xml:space="preserve">Čtvrté stádium: </w:t>
      </w:r>
      <w:r w:rsidRPr="00587872">
        <w:rPr>
          <w:rFonts w:ascii="Times New Roman" w:hAnsi="Times New Roman" w:cs="Times New Roman"/>
          <w:sz w:val="24"/>
          <w:szCs w:val="24"/>
          <w:u w:val="single"/>
        </w:rPr>
        <w:t xml:space="preserve">Většina </w:t>
      </w:r>
      <w:proofErr w:type="gramStart"/>
      <w:r w:rsidRPr="00587872">
        <w:rPr>
          <w:rFonts w:ascii="Times New Roman" w:hAnsi="Times New Roman" w:cs="Times New Roman"/>
          <w:sz w:val="24"/>
          <w:szCs w:val="24"/>
          <w:u w:val="single"/>
        </w:rPr>
        <w:t>přijímá</w:t>
      </w:r>
      <w:proofErr w:type="gramEnd"/>
      <w:r w:rsidRPr="00587872">
        <w:rPr>
          <w:rFonts w:ascii="Times New Roman" w:hAnsi="Times New Roman" w:cs="Times New Roman"/>
          <w:sz w:val="24"/>
          <w:szCs w:val="24"/>
          <w:u w:val="single"/>
        </w:rPr>
        <w:t xml:space="preserve"> normy</w:t>
      </w:r>
      <w:r>
        <w:rPr>
          <w:rFonts w:ascii="Times New Roman" w:hAnsi="Times New Roman" w:cs="Times New Roman"/>
          <w:sz w:val="24"/>
          <w:szCs w:val="24"/>
        </w:rPr>
        <w:br/>
      </w:r>
      <w:proofErr w:type="spellStart"/>
      <w:r>
        <w:rPr>
          <w:rFonts w:ascii="Times New Roman" w:hAnsi="Times New Roman" w:cs="Times New Roman"/>
          <w:sz w:val="24"/>
          <w:szCs w:val="24"/>
        </w:rPr>
        <w:t>Normy</w:t>
      </w:r>
      <w:proofErr w:type="spellEnd"/>
      <w:r>
        <w:rPr>
          <w:rFonts w:ascii="Times New Roman" w:hAnsi="Times New Roman" w:cs="Times New Roman"/>
          <w:sz w:val="24"/>
          <w:szCs w:val="24"/>
        </w:rPr>
        <w:t xml:space="preserve"> agresorů </w:t>
      </w:r>
      <w:proofErr w:type="gramStart"/>
      <w:r>
        <w:rPr>
          <w:rFonts w:ascii="Times New Roman" w:hAnsi="Times New Roman" w:cs="Times New Roman"/>
          <w:sz w:val="24"/>
          <w:szCs w:val="24"/>
        </w:rPr>
        <w:t>jsou</w:t>
      </w:r>
      <w:proofErr w:type="gramEnd"/>
      <w:r>
        <w:rPr>
          <w:rFonts w:ascii="Times New Roman" w:hAnsi="Times New Roman" w:cs="Times New Roman"/>
          <w:sz w:val="24"/>
          <w:szCs w:val="24"/>
        </w:rPr>
        <w:t xml:space="preserve"> přijaty většinou a stanou se nepsaným zákonem. Platí „Buď jsi s námi, nebo proti nám.“ I mírní a ukáznění žáci se začnou chovat krutě – aktivně se účastní týrání spolužáka.</w:t>
      </w:r>
    </w:p>
    <w:p w14:paraId="2567F254" w14:textId="77777777" w:rsidR="00C22374" w:rsidRDefault="00C22374" w:rsidP="00C22374">
      <w:pPr>
        <w:pStyle w:val="Odstavecseseznamem"/>
        <w:numPr>
          <w:ilvl w:val="1"/>
          <w:numId w:val="3"/>
        </w:numPr>
        <w:spacing w:after="120"/>
        <w:ind w:left="788" w:hanging="431"/>
        <w:contextualSpacing w:val="0"/>
        <w:rPr>
          <w:rFonts w:ascii="Times New Roman" w:hAnsi="Times New Roman" w:cs="Times New Roman"/>
          <w:sz w:val="24"/>
          <w:szCs w:val="24"/>
        </w:rPr>
      </w:pPr>
      <w:r>
        <w:rPr>
          <w:rFonts w:ascii="Times New Roman" w:hAnsi="Times New Roman" w:cs="Times New Roman"/>
          <w:sz w:val="24"/>
          <w:szCs w:val="24"/>
        </w:rPr>
        <w:t xml:space="preserve">Páté stádium: </w:t>
      </w:r>
      <w:r w:rsidRPr="00587872">
        <w:rPr>
          <w:rFonts w:ascii="Times New Roman" w:hAnsi="Times New Roman" w:cs="Times New Roman"/>
          <w:sz w:val="24"/>
          <w:szCs w:val="24"/>
          <w:u w:val="single"/>
        </w:rPr>
        <w:t>Totalita neboli dokonalá šikana</w:t>
      </w:r>
      <w:r>
        <w:rPr>
          <w:rFonts w:ascii="Times New Roman" w:hAnsi="Times New Roman" w:cs="Times New Roman"/>
          <w:sz w:val="24"/>
          <w:szCs w:val="24"/>
        </w:rPr>
        <w:br/>
        <w:t>Násilí jako normu přijímají všichni členové třídy</w:t>
      </w:r>
      <w:r w:rsidR="00662F8F">
        <w:rPr>
          <w:rFonts w:ascii="Times New Roman" w:hAnsi="Times New Roman" w:cs="Times New Roman"/>
          <w:sz w:val="24"/>
          <w:szCs w:val="24"/>
        </w:rPr>
        <w:t>. Šikanování se stává skupinovým programem. Jedni mají všechna práva, ti druzí žádná. Ve čtvrtém a pátém stádiu hrozí riziko prorůstání šikany do oficiální školní struktury. Stává se to v případě, kdy iniciátor šikanování je sociometrickou hvězdou – má výborný prospěch, kultivované chování, ochotně pomáhá pedagogovi plnit jeho úkoly apod.</w:t>
      </w:r>
    </w:p>
    <w:p w14:paraId="1FC834BE" w14:textId="77777777" w:rsidR="00D26AAC" w:rsidRPr="00D26AAC" w:rsidRDefault="00D26AAC" w:rsidP="00D26AAC">
      <w:pPr>
        <w:spacing w:after="120"/>
        <w:rPr>
          <w:rFonts w:ascii="Times New Roman" w:hAnsi="Times New Roman" w:cs="Times New Roman"/>
          <w:sz w:val="24"/>
          <w:szCs w:val="24"/>
        </w:rPr>
      </w:pPr>
    </w:p>
    <w:p w14:paraId="5E9C27A7" w14:textId="77777777" w:rsidR="00DF552B" w:rsidRPr="00B36166" w:rsidRDefault="00DF552B" w:rsidP="00DF552B">
      <w:pPr>
        <w:pStyle w:val="Odstavecseseznamem"/>
        <w:numPr>
          <w:ilvl w:val="0"/>
          <w:numId w:val="3"/>
        </w:numPr>
        <w:spacing w:after="120" w:line="360" w:lineRule="auto"/>
        <w:ind w:left="357" w:hanging="357"/>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Trestné činy ve vztahu ke </w:t>
      </w:r>
      <w:proofErr w:type="spellStart"/>
      <w:r>
        <w:rPr>
          <w:rFonts w:ascii="Times New Roman" w:hAnsi="Times New Roman" w:cs="Times New Roman"/>
          <w:b/>
          <w:sz w:val="24"/>
          <w:szCs w:val="24"/>
        </w:rPr>
        <w:t>kyberšikaně</w:t>
      </w:r>
      <w:proofErr w:type="spellEnd"/>
    </w:p>
    <w:p w14:paraId="27AA0836" w14:textId="77777777" w:rsidR="00D26AAC" w:rsidRPr="00DF552B" w:rsidRDefault="00D26AAC" w:rsidP="007A1A92">
      <w:pPr>
        <w:spacing w:after="120"/>
        <w:jc w:val="both"/>
        <w:rPr>
          <w:rFonts w:ascii="Times New Roman" w:hAnsi="Times New Roman" w:cs="Times New Roman"/>
          <w:sz w:val="24"/>
          <w:szCs w:val="24"/>
        </w:rPr>
      </w:pPr>
      <w:r w:rsidRPr="00DF552B">
        <w:rPr>
          <w:rFonts w:ascii="Times New Roman" w:hAnsi="Times New Roman" w:cs="Times New Roman"/>
          <w:sz w:val="24"/>
          <w:szCs w:val="24"/>
        </w:rPr>
        <w:t xml:space="preserve">Šikana i </w:t>
      </w:r>
      <w:proofErr w:type="spellStart"/>
      <w:r w:rsidRPr="00DF552B">
        <w:rPr>
          <w:rFonts w:ascii="Times New Roman" w:hAnsi="Times New Roman" w:cs="Times New Roman"/>
          <w:sz w:val="24"/>
          <w:szCs w:val="24"/>
        </w:rPr>
        <w:t>kyberšikany</w:t>
      </w:r>
      <w:proofErr w:type="spellEnd"/>
      <w:r w:rsidRPr="00DF552B">
        <w:rPr>
          <w:rFonts w:ascii="Times New Roman" w:hAnsi="Times New Roman" w:cs="Times New Roman"/>
          <w:sz w:val="24"/>
          <w:szCs w:val="24"/>
        </w:rPr>
        <w:t xml:space="preserve"> není sama o sobě trestným činem ani přestupkem, ale její projevy mohou naplňovat</w:t>
      </w:r>
      <w:r w:rsidR="003B6C08" w:rsidRPr="00DF552B">
        <w:rPr>
          <w:rFonts w:ascii="Times New Roman" w:hAnsi="Times New Roman" w:cs="Times New Roman"/>
          <w:sz w:val="24"/>
          <w:szCs w:val="24"/>
        </w:rPr>
        <w:t xml:space="preserve"> skutkovou podstatu např. těchto trestných činů:</w:t>
      </w:r>
    </w:p>
    <w:p w14:paraId="4109D197" w14:textId="77777777" w:rsidR="003B6C08" w:rsidRDefault="003B6C08" w:rsidP="007A1A92">
      <w:pPr>
        <w:pStyle w:val="Odstavecseseznamem"/>
        <w:numPr>
          <w:ilvl w:val="1"/>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nebezpečné pronásledování (</w:t>
      </w:r>
      <w:proofErr w:type="spellStart"/>
      <w:r>
        <w:rPr>
          <w:rFonts w:ascii="Times New Roman" w:hAnsi="Times New Roman" w:cs="Times New Roman"/>
          <w:sz w:val="24"/>
          <w:szCs w:val="24"/>
        </w:rPr>
        <w:t>stalking</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354 TZ) – např. dlouhodobě opakované pokusy kontaktovat oběť</w:t>
      </w:r>
    </w:p>
    <w:p w14:paraId="30BA5CC2" w14:textId="77777777" w:rsidR="003B6C08" w:rsidRDefault="003B6C08" w:rsidP="007A1A92">
      <w:pPr>
        <w:pStyle w:val="Odstavecseseznamem"/>
        <w:numPr>
          <w:ilvl w:val="1"/>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účast na sebevraždě (</w:t>
      </w:r>
      <w:r>
        <w:rPr>
          <w:rFonts w:ascii="Times New Roman" w:hAnsi="Times New Roman" w:cs="Times New Roman"/>
          <w:sz w:val="24"/>
          <w:szCs w:val="24"/>
          <w:lang w:val="en-US"/>
        </w:rPr>
        <w:t xml:space="preserve">$ </w:t>
      </w:r>
      <w:r>
        <w:rPr>
          <w:rFonts w:ascii="Times New Roman" w:hAnsi="Times New Roman" w:cs="Times New Roman"/>
          <w:sz w:val="24"/>
          <w:szCs w:val="24"/>
        </w:rPr>
        <w:t>144 TZ)</w:t>
      </w:r>
      <w:r w:rsidR="00DF552B">
        <w:rPr>
          <w:rFonts w:ascii="Times New Roman" w:hAnsi="Times New Roman" w:cs="Times New Roman"/>
          <w:sz w:val="24"/>
          <w:szCs w:val="24"/>
        </w:rPr>
        <w:t xml:space="preserve"> – např. zasíláni SMS s úmyslem vyvolat rozhodnutí k</w:t>
      </w:r>
      <w:r w:rsidR="00DF552B">
        <w:rPr>
          <w:rFonts w:ascii="Times New Roman" w:hAnsi="Times New Roman" w:cs="Times New Roman"/>
          <w:sz w:val="24"/>
          <w:szCs w:val="24"/>
          <w:lang w:val="en-US"/>
        </w:rPr>
        <w:t> </w:t>
      </w:r>
      <w:proofErr w:type="spellStart"/>
      <w:r w:rsidR="00DF552B">
        <w:rPr>
          <w:rFonts w:ascii="Times New Roman" w:hAnsi="Times New Roman" w:cs="Times New Roman"/>
          <w:sz w:val="24"/>
          <w:szCs w:val="24"/>
          <w:lang w:val="en-US"/>
        </w:rPr>
        <w:t>sebevra</w:t>
      </w:r>
      <w:r w:rsidR="00DF552B">
        <w:rPr>
          <w:rFonts w:ascii="Times New Roman" w:hAnsi="Times New Roman" w:cs="Times New Roman"/>
          <w:sz w:val="24"/>
          <w:szCs w:val="24"/>
        </w:rPr>
        <w:t>ždě</w:t>
      </w:r>
      <w:proofErr w:type="spellEnd"/>
    </w:p>
    <w:p w14:paraId="78853C37" w14:textId="77777777" w:rsidR="00DF552B" w:rsidRDefault="00DF552B" w:rsidP="007A1A92">
      <w:pPr>
        <w:pStyle w:val="Odstavecseseznamem"/>
        <w:numPr>
          <w:ilvl w:val="1"/>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porušení tajemství dopravovaných zpráv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182 TZ) – např. „odposlech“ odesílané </w:t>
      </w:r>
      <w:r>
        <w:rPr>
          <w:rFonts w:ascii="Times New Roman" w:hAnsi="Times New Roman" w:cs="Times New Roman"/>
          <w:sz w:val="24"/>
          <w:szCs w:val="24"/>
        </w:rPr>
        <w:br/>
        <w:t>e-mailové zprávy</w:t>
      </w:r>
    </w:p>
    <w:p w14:paraId="2A63FD99" w14:textId="77777777" w:rsidR="00DF552B" w:rsidRDefault="00DF552B" w:rsidP="007A1A92">
      <w:pPr>
        <w:pStyle w:val="Odstavecseseznamem"/>
        <w:numPr>
          <w:ilvl w:val="1"/>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porušení tajemství listin a jiných dokumentů </w:t>
      </w:r>
      <w:r w:rsidR="007A1A92">
        <w:rPr>
          <w:rFonts w:ascii="Times New Roman" w:hAnsi="Times New Roman" w:cs="Times New Roman"/>
          <w:sz w:val="24"/>
          <w:szCs w:val="24"/>
        </w:rPr>
        <w:t>(</w:t>
      </w:r>
      <w:r w:rsidR="007A1A92">
        <w:rPr>
          <w:rFonts w:ascii="Times New Roman" w:hAnsi="Times New Roman" w:cs="Times New Roman"/>
          <w:sz w:val="24"/>
          <w:szCs w:val="24"/>
          <w:lang w:val="en-US"/>
        </w:rPr>
        <w:t xml:space="preserve">$ </w:t>
      </w:r>
      <w:r w:rsidR="007A1A92">
        <w:rPr>
          <w:rFonts w:ascii="Times New Roman" w:hAnsi="Times New Roman" w:cs="Times New Roman"/>
          <w:sz w:val="24"/>
          <w:szCs w:val="24"/>
        </w:rPr>
        <w:t>183 TZ) – např. zveřejnění fotografií z telefonu oběti</w:t>
      </w:r>
    </w:p>
    <w:p w14:paraId="5904948C" w14:textId="77777777" w:rsidR="007A1A92" w:rsidRDefault="007A1A92" w:rsidP="007A1A92">
      <w:pPr>
        <w:pStyle w:val="Odstavecseseznamem"/>
        <w:numPr>
          <w:ilvl w:val="1"/>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pomluva (</w:t>
      </w:r>
      <w:r>
        <w:rPr>
          <w:rFonts w:ascii="Times New Roman" w:hAnsi="Times New Roman" w:cs="Times New Roman"/>
          <w:sz w:val="24"/>
          <w:szCs w:val="24"/>
          <w:lang w:val="en-US"/>
        </w:rPr>
        <w:t xml:space="preserve">$ </w:t>
      </w:r>
      <w:r>
        <w:rPr>
          <w:rFonts w:ascii="Times New Roman" w:hAnsi="Times New Roman" w:cs="Times New Roman"/>
          <w:sz w:val="24"/>
          <w:szCs w:val="24"/>
        </w:rPr>
        <w:t>184 TZ) – např. vytvoření webových stránek zesměšňující oběť.</w:t>
      </w:r>
    </w:p>
    <w:p w14:paraId="1FC3A105" w14:textId="77777777" w:rsidR="00A06441" w:rsidRDefault="00A06441" w:rsidP="007A1A92">
      <w:pPr>
        <w:spacing w:after="120"/>
        <w:jc w:val="both"/>
        <w:rPr>
          <w:rFonts w:ascii="Times New Roman" w:hAnsi="Times New Roman" w:cs="Times New Roman"/>
          <w:sz w:val="24"/>
          <w:szCs w:val="24"/>
        </w:rPr>
      </w:pPr>
    </w:p>
    <w:p w14:paraId="2F04EE58" w14:textId="77777777" w:rsidR="00A06441" w:rsidRDefault="00A06441" w:rsidP="007A1A92">
      <w:pPr>
        <w:spacing w:after="120"/>
        <w:jc w:val="both"/>
        <w:rPr>
          <w:rFonts w:ascii="Times New Roman" w:hAnsi="Times New Roman" w:cs="Times New Roman"/>
          <w:sz w:val="24"/>
          <w:szCs w:val="24"/>
        </w:rPr>
      </w:pPr>
    </w:p>
    <w:p w14:paraId="6B388247" w14:textId="77777777" w:rsidR="002C3277" w:rsidRPr="00DF552B" w:rsidRDefault="002C3277" w:rsidP="002C3277">
      <w:pPr>
        <w:spacing w:after="120"/>
        <w:rPr>
          <w:rFonts w:ascii="Times New Roman" w:hAnsi="Times New Roman" w:cs="Times New Roman"/>
          <w:b/>
          <w:sz w:val="24"/>
          <w:szCs w:val="24"/>
        </w:rPr>
      </w:pPr>
      <w:r>
        <w:rPr>
          <w:rFonts w:ascii="Times New Roman" w:hAnsi="Times New Roman" w:cs="Times New Roman"/>
          <w:b/>
          <w:sz w:val="24"/>
          <w:szCs w:val="24"/>
        </w:rPr>
        <w:lastRenderedPageBreak/>
        <w:t>Trestně-právní hledisko šikany</w:t>
      </w:r>
    </w:p>
    <w:p w14:paraId="71EAD59A" w14:textId="77777777" w:rsidR="007A1A92" w:rsidRDefault="007A1A92" w:rsidP="007A1A92">
      <w:pPr>
        <w:spacing w:after="120"/>
        <w:jc w:val="both"/>
        <w:rPr>
          <w:rFonts w:ascii="Times New Roman" w:hAnsi="Times New Roman" w:cs="Times New Roman"/>
          <w:sz w:val="24"/>
          <w:szCs w:val="24"/>
        </w:rPr>
      </w:pPr>
      <w:r>
        <w:rPr>
          <w:rFonts w:ascii="Times New Roman" w:hAnsi="Times New Roman" w:cs="Times New Roman"/>
          <w:sz w:val="24"/>
          <w:szCs w:val="24"/>
        </w:rPr>
        <w:t xml:space="preserve">Z hlediska zákona č. 40/2009 Sb., </w:t>
      </w:r>
      <w:r w:rsidR="002C3277">
        <w:rPr>
          <w:rFonts w:ascii="Times New Roman" w:hAnsi="Times New Roman" w:cs="Times New Roman"/>
          <w:sz w:val="24"/>
          <w:szCs w:val="24"/>
        </w:rPr>
        <w:t xml:space="preserve">není šikana sama o sobě definována jako trestný čin nebo přestupek, přesto </w:t>
      </w:r>
      <w:r>
        <w:rPr>
          <w:rFonts w:ascii="Times New Roman" w:hAnsi="Times New Roman" w:cs="Times New Roman"/>
          <w:sz w:val="24"/>
          <w:szCs w:val="24"/>
        </w:rPr>
        <w:t>může šikanování žáků naplňovat skutkovou podstatu trestných činů či provinění (trestný čin spáchaný mladistvým):</w:t>
      </w:r>
    </w:p>
    <w:p w14:paraId="59115FDE" w14:textId="77777777" w:rsidR="007A1A92" w:rsidRDefault="007A1A92" w:rsidP="00326F4A">
      <w:pPr>
        <w:pStyle w:val="Odstavecseseznamem"/>
        <w:numPr>
          <w:ilvl w:val="0"/>
          <w:numId w:val="6"/>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vydírání, omezování osobní svobody, zbavení osobní svobody, útisku, loupeže, krádeže, ublížení na zdraví, těžkého ublížení na zdraví, vraždy, násilí proti skupině a proti jednotlivci, poškození cizí věci, znásilnění, kuplířství, pohlavního zneužití, nebezpečné vyhrožování, pronásledování, mučení a jiného</w:t>
      </w:r>
      <w:r w:rsidR="004E1054">
        <w:rPr>
          <w:rFonts w:ascii="Times New Roman" w:hAnsi="Times New Roman" w:cs="Times New Roman"/>
          <w:sz w:val="24"/>
          <w:szCs w:val="24"/>
        </w:rPr>
        <w:t xml:space="preserve"> nelidského a krutého zacházení, </w:t>
      </w:r>
      <w:proofErr w:type="spellStart"/>
      <w:r w:rsidR="004E1054">
        <w:rPr>
          <w:rFonts w:ascii="Times New Roman" w:hAnsi="Times New Roman" w:cs="Times New Roman"/>
          <w:sz w:val="24"/>
          <w:szCs w:val="24"/>
        </w:rPr>
        <w:t>kyberšikana</w:t>
      </w:r>
      <w:proofErr w:type="spellEnd"/>
      <w:r w:rsidR="004E1054">
        <w:rPr>
          <w:rFonts w:ascii="Times New Roman" w:hAnsi="Times New Roman" w:cs="Times New Roman"/>
          <w:sz w:val="24"/>
          <w:szCs w:val="24"/>
        </w:rPr>
        <w:t xml:space="preserve"> (</w:t>
      </w:r>
      <w:proofErr w:type="spellStart"/>
      <w:r w:rsidR="004E1054">
        <w:rPr>
          <w:rFonts w:ascii="Times New Roman" w:hAnsi="Times New Roman" w:cs="Times New Roman"/>
          <w:sz w:val="24"/>
          <w:szCs w:val="24"/>
        </w:rPr>
        <w:t>stalking</w:t>
      </w:r>
      <w:proofErr w:type="spellEnd"/>
      <w:r w:rsidR="004E1054">
        <w:rPr>
          <w:rFonts w:ascii="Times New Roman" w:hAnsi="Times New Roman" w:cs="Times New Roman"/>
          <w:sz w:val="24"/>
          <w:szCs w:val="24"/>
        </w:rPr>
        <w:t xml:space="preserve"> – nebezpečné pronásledování – např. zasílání SMS zpráv; zveřejňování fotografií, pomluvy, </w:t>
      </w:r>
      <w:proofErr w:type="spellStart"/>
      <w:r w:rsidR="004E1054">
        <w:rPr>
          <w:rFonts w:ascii="Times New Roman" w:hAnsi="Times New Roman" w:cs="Times New Roman"/>
          <w:sz w:val="24"/>
          <w:szCs w:val="24"/>
        </w:rPr>
        <w:t>sexting</w:t>
      </w:r>
      <w:proofErr w:type="spellEnd"/>
      <w:r w:rsidR="004E1054">
        <w:rPr>
          <w:rFonts w:ascii="Times New Roman" w:hAnsi="Times New Roman" w:cs="Times New Roman"/>
          <w:sz w:val="24"/>
          <w:szCs w:val="24"/>
        </w:rPr>
        <w:t xml:space="preserve"> – šíření pornografie)</w:t>
      </w:r>
    </w:p>
    <w:p w14:paraId="0A97A949" w14:textId="77777777" w:rsidR="00326F4A" w:rsidRPr="00326F4A" w:rsidRDefault="00326F4A" w:rsidP="00326F4A">
      <w:pPr>
        <w:spacing w:after="0"/>
        <w:ind w:left="357"/>
        <w:jc w:val="both"/>
        <w:rPr>
          <w:rFonts w:ascii="Times New Roman" w:hAnsi="Times New Roman" w:cs="Times New Roman"/>
          <w:sz w:val="24"/>
          <w:szCs w:val="24"/>
        </w:rPr>
      </w:pPr>
    </w:p>
    <w:p w14:paraId="7745FCA1" w14:textId="77777777" w:rsidR="002C3277" w:rsidRDefault="00662F8F" w:rsidP="002C3277">
      <w:pPr>
        <w:spacing w:after="120"/>
        <w:rPr>
          <w:rFonts w:ascii="Times New Roman" w:hAnsi="Times New Roman" w:cs="Times New Roman"/>
          <w:b/>
          <w:sz w:val="24"/>
          <w:szCs w:val="24"/>
        </w:rPr>
      </w:pPr>
      <w:r w:rsidRPr="00DF552B">
        <w:rPr>
          <w:rFonts w:ascii="Times New Roman" w:hAnsi="Times New Roman" w:cs="Times New Roman"/>
          <w:b/>
          <w:sz w:val="24"/>
          <w:szCs w:val="24"/>
        </w:rPr>
        <w:t>Odpovědnost školy chránit děti před šikanou</w:t>
      </w:r>
      <w:r w:rsidR="002C3277">
        <w:rPr>
          <w:rFonts w:ascii="Times New Roman" w:hAnsi="Times New Roman" w:cs="Times New Roman"/>
          <w:b/>
          <w:sz w:val="24"/>
          <w:szCs w:val="24"/>
        </w:rPr>
        <w:t xml:space="preserve"> </w:t>
      </w:r>
    </w:p>
    <w:p w14:paraId="52F9A5A6" w14:textId="77777777" w:rsidR="00587872" w:rsidRPr="004E1054" w:rsidRDefault="00662F8F" w:rsidP="004E1054">
      <w:pPr>
        <w:pStyle w:val="Odstavecseseznamem"/>
        <w:numPr>
          <w:ilvl w:val="0"/>
          <w:numId w:val="30"/>
        </w:numPr>
        <w:spacing w:after="120"/>
        <w:ind w:left="426" w:hanging="426"/>
        <w:rPr>
          <w:rFonts w:ascii="Times New Roman" w:hAnsi="Times New Roman" w:cs="Times New Roman"/>
          <w:sz w:val="24"/>
          <w:szCs w:val="24"/>
        </w:rPr>
      </w:pPr>
      <w:r w:rsidRPr="004E1054">
        <w:rPr>
          <w:rFonts w:ascii="Times New Roman" w:hAnsi="Times New Roman" w:cs="Times New Roman"/>
          <w:sz w:val="24"/>
          <w:szCs w:val="24"/>
        </w:rPr>
        <w:t xml:space="preserve">Škola má jednoznačnou odpovědnost za děti a žáky. V souladu s ustanovením </w:t>
      </w:r>
      <w:r w:rsidRPr="004E1054">
        <w:rPr>
          <w:rFonts w:ascii="Times New Roman" w:hAnsi="Times New Roman" w:cs="Times New Roman"/>
          <w:sz w:val="24"/>
          <w:szCs w:val="24"/>
          <w:lang w:val="en-US"/>
        </w:rPr>
        <w:t>$</w:t>
      </w:r>
      <w:r w:rsidRPr="004E1054">
        <w:rPr>
          <w:rFonts w:ascii="Times New Roman" w:hAnsi="Times New Roman" w:cs="Times New Roman"/>
          <w:sz w:val="24"/>
          <w:szCs w:val="24"/>
        </w:rPr>
        <w:t>29 zákona č. 561/2004 Sb. (školský zákon) škola musí zajišťovat bezpečnost a ochranu zdraví dětí, žáků a studentů v průběhu všech vzdělávacích a souvisejících aktivit a současně vytvářet podmínky pro jejich zdravý vývoj a předcházet</w:t>
      </w:r>
      <w:r w:rsidR="00587872" w:rsidRPr="004E1054">
        <w:rPr>
          <w:rFonts w:ascii="Times New Roman" w:hAnsi="Times New Roman" w:cs="Times New Roman"/>
          <w:sz w:val="24"/>
          <w:szCs w:val="24"/>
        </w:rPr>
        <w:t xml:space="preserve"> vzniku rizikového chování (sociálně patologických jevů). Pedagogický pracovník proto šikanování mezi žáky předchází, jeho projevy neprodleně řeší a každé jeho oběti poskytne okamžitou pomoc.</w:t>
      </w:r>
    </w:p>
    <w:p w14:paraId="4E54A034" w14:textId="77777777" w:rsidR="00587872" w:rsidRDefault="00587872" w:rsidP="004E1054">
      <w:pPr>
        <w:pStyle w:val="Odstavecseseznamem"/>
        <w:numPr>
          <w:ilvl w:val="0"/>
          <w:numId w:val="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Škola má ohlašovací povinnost při výskytu šikany:</w:t>
      </w:r>
    </w:p>
    <w:p w14:paraId="1F92CEFF" w14:textId="77777777" w:rsidR="00587872" w:rsidRDefault="00587872" w:rsidP="00587872">
      <w:pPr>
        <w:pStyle w:val="Odstavecseseznamem"/>
        <w:numPr>
          <w:ilvl w:val="1"/>
          <w:numId w:val="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Dojde-li k jednání, které by mohlo naplňovat znaky přestupku nebo trestného činu, obrací se škola na Policii ČR.</w:t>
      </w:r>
    </w:p>
    <w:p w14:paraId="5E1BD9E3" w14:textId="77777777" w:rsidR="00587872" w:rsidRDefault="00587872" w:rsidP="00587872">
      <w:pPr>
        <w:pStyle w:val="Odstavecseseznamem"/>
        <w:numPr>
          <w:ilvl w:val="1"/>
          <w:numId w:val="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Dojde-li k šikaně v průběhu vyučování nebo s ním související činností, má škola povinnost tuto skutečnost oznámit zákonnému zástupci – oběti i agresora (povinnost vyplývá z </w:t>
      </w:r>
      <w:r>
        <w:rPr>
          <w:rFonts w:ascii="Times New Roman" w:hAnsi="Times New Roman" w:cs="Times New Roman"/>
          <w:sz w:val="24"/>
          <w:szCs w:val="24"/>
          <w:lang w:val="en-US"/>
        </w:rPr>
        <w:t>$</w:t>
      </w:r>
      <w:r w:rsidR="003B6C08">
        <w:rPr>
          <w:rFonts w:ascii="Times New Roman" w:hAnsi="Times New Roman" w:cs="Times New Roman"/>
          <w:sz w:val="24"/>
          <w:szCs w:val="24"/>
          <w:lang w:val="en-US"/>
        </w:rPr>
        <w:t xml:space="preserve"> </w:t>
      </w:r>
      <w:r>
        <w:rPr>
          <w:rFonts w:ascii="Times New Roman" w:hAnsi="Times New Roman" w:cs="Times New Roman"/>
          <w:sz w:val="24"/>
          <w:szCs w:val="24"/>
        </w:rPr>
        <w:t>21 odst. 2 školského zákona).</w:t>
      </w:r>
    </w:p>
    <w:p w14:paraId="6D82BDB7" w14:textId="77777777" w:rsidR="00D26AAC" w:rsidRDefault="00D26AAC" w:rsidP="00587872">
      <w:pPr>
        <w:pStyle w:val="Odstavecseseznamem"/>
        <w:numPr>
          <w:ilvl w:val="1"/>
          <w:numId w:val="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Škola ohlašuje orgánu sociálně právní ochrany dětí (OSPOD) v případě šikany všechny případy, které škola oznámila policejnímu orgánu nebo státnímu zástupci </w:t>
      </w:r>
      <w:r>
        <w:rPr>
          <w:rFonts w:ascii="Times New Roman" w:hAnsi="Times New Roman" w:cs="Times New Roman"/>
          <w:sz w:val="24"/>
          <w:szCs w:val="24"/>
        </w:rPr>
        <w:br/>
        <w:t>a dále případy, které oznámeny nebyly, protože nebyl zákonný důvod.</w:t>
      </w:r>
      <w:r w:rsidR="004E1054">
        <w:rPr>
          <w:rFonts w:ascii="Times New Roman" w:hAnsi="Times New Roman" w:cs="Times New Roman"/>
          <w:sz w:val="24"/>
          <w:szCs w:val="24"/>
        </w:rPr>
        <w:t xml:space="preserve"> Jedním z nástrojů OSPOD je realizace tzv. případové konference.</w:t>
      </w:r>
    </w:p>
    <w:p w14:paraId="4BB51708" w14:textId="77777777" w:rsidR="00D26AAC" w:rsidRDefault="00D26AAC" w:rsidP="00587872">
      <w:pPr>
        <w:pStyle w:val="Odstavecseseznamem"/>
        <w:numPr>
          <w:ilvl w:val="1"/>
          <w:numId w:val="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Pedagogický pracovník, kterému je znám případ šikanování a nepřijme v tomto ohledu žádné opatření, se vystavuje riziku trestního postihu pro neoznámení.</w:t>
      </w:r>
    </w:p>
    <w:p w14:paraId="7D4169FD" w14:textId="77777777" w:rsidR="003C1194" w:rsidRDefault="003C1194" w:rsidP="00587872">
      <w:pPr>
        <w:pStyle w:val="Odstavecseseznamem"/>
        <w:numPr>
          <w:ilvl w:val="1"/>
          <w:numId w:val="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Na okrese Třebíč škola ohlašuje prostřednictvím webového portálu SVI – Systém včasné intervence (k ohlášení mají přístup OSPOD, kurátoři, Policie ČR).</w:t>
      </w:r>
    </w:p>
    <w:p w14:paraId="518C182E" w14:textId="77777777" w:rsidR="003C1194" w:rsidRDefault="003C1194" w:rsidP="003C1194">
      <w:pPr>
        <w:spacing w:after="120"/>
        <w:jc w:val="both"/>
        <w:rPr>
          <w:rFonts w:ascii="Times New Roman" w:hAnsi="Times New Roman" w:cs="Times New Roman"/>
          <w:sz w:val="24"/>
          <w:szCs w:val="24"/>
        </w:rPr>
      </w:pPr>
    </w:p>
    <w:p w14:paraId="06886D90" w14:textId="77777777" w:rsidR="003C1194" w:rsidRPr="00154911" w:rsidRDefault="00B66921" w:rsidP="003C1194">
      <w:pPr>
        <w:spacing w:after="120"/>
        <w:jc w:val="both"/>
        <w:rPr>
          <w:rFonts w:ascii="Times New Roman" w:hAnsi="Times New Roman" w:cs="Times New Roman"/>
          <w:b/>
          <w:sz w:val="24"/>
          <w:szCs w:val="24"/>
        </w:rPr>
      </w:pPr>
      <w:r>
        <w:rPr>
          <w:rFonts w:ascii="Times New Roman" w:hAnsi="Times New Roman" w:cs="Times New Roman"/>
          <w:b/>
          <w:sz w:val="24"/>
          <w:szCs w:val="24"/>
        </w:rPr>
        <w:t>Prevence šikanování - c</w:t>
      </w:r>
      <w:r w:rsidR="003C1194" w:rsidRPr="00154911">
        <w:rPr>
          <w:rFonts w:ascii="Times New Roman" w:hAnsi="Times New Roman" w:cs="Times New Roman"/>
          <w:b/>
          <w:sz w:val="24"/>
          <w:szCs w:val="24"/>
        </w:rPr>
        <w:t>íle programu proti šikanování</w:t>
      </w:r>
      <w:r w:rsidR="004E1054">
        <w:rPr>
          <w:rFonts w:ascii="Times New Roman" w:hAnsi="Times New Roman" w:cs="Times New Roman"/>
          <w:b/>
          <w:sz w:val="24"/>
          <w:szCs w:val="24"/>
        </w:rPr>
        <w:t xml:space="preserve"> pro bezpečné prostředí ve škole</w:t>
      </w:r>
    </w:p>
    <w:p w14:paraId="3ADFE06A" w14:textId="77777777" w:rsidR="003C1194" w:rsidRPr="00154911" w:rsidRDefault="003C1194" w:rsidP="003C1194">
      <w:pPr>
        <w:pStyle w:val="Odstavecseseznamem"/>
        <w:numPr>
          <w:ilvl w:val="0"/>
          <w:numId w:val="7"/>
        </w:numPr>
        <w:spacing w:after="120"/>
        <w:ind w:left="357" w:hanging="357"/>
        <w:contextualSpacing w:val="0"/>
        <w:jc w:val="both"/>
        <w:rPr>
          <w:rFonts w:ascii="Times New Roman" w:hAnsi="Times New Roman" w:cs="Times New Roman"/>
          <w:b/>
          <w:sz w:val="24"/>
          <w:szCs w:val="24"/>
        </w:rPr>
      </w:pPr>
      <w:r w:rsidRPr="00154911">
        <w:rPr>
          <w:rFonts w:ascii="Times New Roman" w:hAnsi="Times New Roman" w:cs="Times New Roman"/>
          <w:b/>
          <w:sz w:val="24"/>
          <w:szCs w:val="24"/>
        </w:rPr>
        <w:t>Krátkodobé cíle</w:t>
      </w:r>
    </w:p>
    <w:p w14:paraId="39B117B4" w14:textId="77777777" w:rsidR="003C1194" w:rsidRDefault="003C1194" w:rsidP="003C1194">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Poskytovat žákům dostatečné množství informací týkající se šikany s ohledem na jejich věk a sociální vyspělost (</w:t>
      </w:r>
      <w:r w:rsidR="00326F4A">
        <w:rPr>
          <w:rFonts w:ascii="Times New Roman" w:hAnsi="Times New Roman" w:cs="Times New Roman"/>
          <w:sz w:val="24"/>
          <w:szCs w:val="24"/>
        </w:rPr>
        <w:t>primární prevenci začlenit do třídnických</w:t>
      </w:r>
      <w:r>
        <w:rPr>
          <w:rFonts w:ascii="Times New Roman" w:hAnsi="Times New Roman" w:cs="Times New Roman"/>
          <w:sz w:val="24"/>
          <w:szCs w:val="24"/>
        </w:rPr>
        <w:t xml:space="preserve"> hodin, </w:t>
      </w:r>
      <w:r w:rsidR="00326F4A">
        <w:rPr>
          <w:rFonts w:ascii="Times New Roman" w:hAnsi="Times New Roman" w:cs="Times New Roman"/>
          <w:sz w:val="24"/>
          <w:szCs w:val="24"/>
        </w:rPr>
        <w:br/>
      </w:r>
      <w:r>
        <w:rPr>
          <w:rFonts w:ascii="Times New Roman" w:hAnsi="Times New Roman" w:cs="Times New Roman"/>
          <w:sz w:val="24"/>
          <w:szCs w:val="24"/>
        </w:rPr>
        <w:lastRenderedPageBreak/>
        <w:t>do hodin ICT, výchovy ke zdraví, výchovy k</w:t>
      </w:r>
      <w:r w:rsidR="00326F4A">
        <w:rPr>
          <w:rFonts w:ascii="Times New Roman" w:hAnsi="Times New Roman" w:cs="Times New Roman"/>
          <w:sz w:val="24"/>
          <w:szCs w:val="24"/>
        </w:rPr>
        <w:t> </w:t>
      </w:r>
      <w:r>
        <w:rPr>
          <w:rFonts w:ascii="Times New Roman" w:hAnsi="Times New Roman" w:cs="Times New Roman"/>
          <w:sz w:val="24"/>
          <w:szCs w:val="24"/>
        </w:rPr>
        <w:t>občanství</w:t>
      </w:r>
      <w:r w:rsidR="00326F4A">
        <w:rPr>
          <w:rFonts w:ascii="Times New Roman" w:hAnsi="Times New Roman" w:cs="Times New Roman"/>
          <w:sz w:val="24"/>
          <w:szCs w:val="24"/>
        </w:rPr>
        <w:t>, věnovat se problematice i ve školních i mimoškolních programech – např. LVK</w:t>
      </w:r>
      <w:r>
        <w:rPr>
          <w:rFonts w:ascii="Times New Roman" w:hAnsi="Times New Roman" w:cs="Times New Roman"/>
          <w:sz w:val="24"/>
          <w:szCs w:val="24"/>
        </w:rPr>
        <w:t>)</w:t>
      </w:r>
      <w:r w:rsidR="00154911">
        <w:rPr>
          <w:rFonts w:ascii="Times New Roman" w:hAnsi="Times New Roman" w:cs="Times New Roman"/>
          <w:sz w:val="24"/>
          <w:szCs w:val="24"/>
        </w:rPr>
        <w:t>, zmapování vědomostí o šikaně.</w:t>
      </w:r>
    </w:p>
    <w:p w14:paraId="59E71C05" w14:textId="77777777" w:rsidR="003C1194" w:rsidRDefault="003C1194" w:rsidP="003C1194">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Začlenit problém šikanování do školního řádu a definovat sankce.</w:t>
      </w:r>
    </w:p>
    <w:p w14:paraId="122ADE89" w14:textId="77777777" w:rsidR="003C1194" w:rsidRDefault="003C1194" w:rsidP="003C1194">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Definovat postupy při řešení šikany pro pedagogické pracovníky a čeho se vyvarovat při jejím řešením</w:t>
      </w:r>
      <w:r w:rsidR="00154911">
        <w:rPr>
          <w:rFonts w:ascii="Times New Roman" w:hAnsi="Times New Roman" w:cs="Times New Roman"/>
          <w:sz w:val="24"/>
          <w:szCs w:val="24"/>
        </w:rPr>
        <w:t>.</w:t>
      </w:r>
    </w:p>
    <w:p w14:paraId="11A7E4C5" w14:textId="77777777" w:rsidR="00154911" w:rsidRDefault="00154911" w:rsidP="003C1194">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Diagnostikovat případný náznak výskytu šikany formou dotazníkového šetření (třídní učitelé na třídnických hodinách).</w:t>
      </w:r>
    </w:p>
    <w:p w14:paraId="7100197A" w14:textId="77777777" w:rsidR="00154911" w:rsidRDefault="00154911" w:rsidP="003C1194">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Složení užšího realizačního týmu (třídní učitel, školní metodik prevence</w:t>
      </w:r>
      <w:r w:rsidR="0060783F">
        <w:rPr>
          <w:rFonts w:ascii="Times New Roman" w:hAnsi="Times New Roman" w:cs="Times New Roman"/>
          <w:sz w:val="24"/>
          <w:szCs w:val="24"/>
        </w:rPr>
        <w:t xml:space="preserve"> – Mgr. Hana Novotná pro 1. stupeň, Mgr. František</w:t>
      </w:r>
      <w:r>
        <w:rPr>
          <w:rFonts w:ascii="Times New Roman" w:hAnsi="Times New Roman" w:cs="Times New Roman"/>
          <w:sz w:val="24"/>
          <w:szCs w:val="24"/>
        </w:rPr>
        <w:t xml:space="preserve"> </w:t>
      </w:r>
      <w:r w:rsidR="0060783F">
        <w:rPr>
          <w:rFonts w:ascii="Times New Roman" w:hAnsi="Times New Roman" w:cs="Times New Roman"/>
          <w:sz w:val="24"/>
          <w:szCs w:val="24"/>
        </w:rPr>
        <w:t xml:space="preserve">Hudek pro 2. stupeň, </w:t>
      </w:r>
      <w:r>
        <w:rPr>
          <w:rFonts w:ascii="Times New Roman" w:hAnsi="Times New Roman" w:cs="Times New Roman"/>
          <w:sz w:val="24"/>
          <w:szCs w:val="24"/>
        </w:rPr>
        <w:t>výchovný poradce</w:t>
      </w:r>
      <w:r w:rsidR="00B051E9">
        <w:rPr>
          <w:rFonts w:ascii="Times New Roman" w:hAnsi="Times New Roman" w:cs="Times New Roman"/>
          <w:sz w:val="24"/>
          <w:szCs w:val="24"/>
        </w:rPr>
        <w:t xml:space="preserve"> – Mgr. Jana</w:t>
      </w:r>
      <w:r w:rsidR="0060783F">
        <w:rPr>
          <w:rFonts w:ascii="Times New Roman" w:hAnsi="Times New Roman" w:cs="Times New Roman"/>
          <w:sz w:val="24"/>
          <w:szCs w:val="24"/>
        </w:rPr>
        <w:t xml:space="preserve"> Karásková pro 1. stupeň, Mgr. František Hudek pro 2. stupeň</w:t>
      </w:r>
      <w:r>
        <w:rPr>
          <w:rFonts w:ascii="Times New Roman" w:hAnsi="Times New Roman" w:cs="Times New Roman"/>
          <w:sz w:val="24"/>
          <w:szCs w:val="24"/>
        </w:rPr>
        <w:t>, vedení školy</w:t>
      </w:r>
      <w:r w:rsidR="0060783F">
        <w:rPr>
          <w:rFonts w:ascii="Times New Roman" w:hAnsi="Times New Roman" w:cs="Times New Roman"/>
          <w:sz w:val="24"/>
          <w:szCs w:val="24"/>
        </w:rPr>
        <w:t xml:space="preserve"> – Mgr. Karel Dolák, ředitel školy, Mgr. Milena Bendová a Mgr. Šárka Pokorná – zástupkyně ředitele školy</w:t>
      </w:r>
      <w:r>
        <w:rPr>
          <w:rFonts w:ascii="Times New Roman" w:hAnsi="Times New Roman" w:cs="Times New Roman"/>
          <w:sz w:val="24"/>
          <w:szCs w:val="24"/>
        </w:rPr>
        <w:t>).</w:t>
      </w:r>
    </w:p>
    <w:p w14:paraId="2BDE5B34" w14:textId="77777777" w:rsidR="00154911" w:rsidRDefault="00154911" w:rsidP="003C1194">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Vytipování rizikových míst a jejich sledování – šatny, WC, chodby, školní třídy během přestávky, chodba u automatu a školního </w:t>
      </w:r>
      <w:proofErr w:type="spellStart"/>
      <w:r>
        <w:rPr>
          <w:rFonts w:ascii="Times New Roman" w:hAnsi="Times New Roman" w:cs="Times New Roman"/>
          <w:sz w:val="24"/>
          <w:szCs w:val="24"/>
        </w:rPr>
        <w:t>bufítku</w:t>
      </w:r>
      <w:proofErr w:type="spellEnd"/>
      <w:r>
        <w:rPr>
          <w:rFonts w:ascii="Times New Roman" w:hAnsi="Times New Roman" w:cs="Times New Roman"/>
          <w:sz w:val="24"/>
          <w:szCs w:val="24"/>
        </w:rPr>
        <w:t>, prostory mezipatra, školní jídelna.</w:t>
      </w:r>
    </w:p>
    <w:p w14:paraId="0C5D935D" w14:textId="77777777" w:rsidR="00154911" w:rsidRPr="00154911" w:rsidRDefault="00154911" w:rsidP="00154911">
      <w:pPr>
        <w:pStyle w:val="Odstavecseseznamem"/>
        <w:numPr>
          <w:ilvl w:val="0"/>
          <w:numId w:val="7"/>
        </w:numPr>
        <w:spacing w:after="120"/>
        <w:contextualSpacing w:val="0"/>
        <w:jc w:val="both"/>
        <w:rPr>
          <w:rFonts w:ascii="Times New Roman" w:hAnsi="Times New Roman" w:cs="Times New Roman"/>
          <w:b/>
          <w:sz w:val="24"/>
          <w:szCs w:val="24"/>
        </w:rPr>
      </w:pPr>
      <w:r w:rsidRPr="00154911">
        <w:rPr>
          <w:rFonts w:ascii="Times New Roman" w:hAnsi="Times New Roman" w:cs="Times New Roman"/>
          <w:b/>
          <w:sz w:val="24"/>
          <w:szCs w:val="24"/>
        </w:rPr>
        <w:t>Dlouhodobé cíle</w:t>
      </w:r>
    </w:p>
    <w:p w14:paraId="7CEB1679" w14:textId="77777777" w:rsidR="00154911" w:rsidRDefault="00154911" w:rsidP="00154911">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Vytváření pozitivní atmosféry ve škole – nastartování procesů tvorby bezpečného prostředí ve škole – vzájemná komunikace a informovanost mezi kolegy, osobní příklad pedagoga pro žáky.</w:t>
      </w:r>
    </w:p>
    <w:p w14:paraId="61CA08EE" w14:textId="77777777" w:rsidR="005C0E2F" w:rsidRDefault="005C0E2F" w:rsidP="00154911">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Nastavení vstřícných vztahů mezi žáky a učiteli, žáky n</w:t>
      </w:r>
      <w:r w:rsidR="004E1054">
        <w:rPr>
          <w:rFonts w:ascii="Times New Roman" w:hAnsi="Times New Roman" w:cs="Times New Roman"/>
          <w:sz w:val="24"/>
          <w:szCs w:val="24"/>
        </w:rPr>
        <w:t>avzájem i mezi učiteli navzájem, nastavení třídních pravidel.</w:t>
      </w:r>
    </w:p>
    <w:p w14:paraId="1EC57EBC" w14:textId="77777777" w:rsidR="00154911" w:rsidRDefault="00154911" w:rsidP="00154911">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Zvýšení vnímavosti vůči změnám v třídních kolektivech</w:t>
      </w:r>
      <w:r w:rsidR="005C0E2F">
        <w:rPr>
          <w:rFonts w:ascii="Times New Roman" w:hAnsi="Times New Roman" w:cs="Times New Roman"/>
          <w:sz w:val="24"/>
          <w:szCs w:val="24"/>
        </w:rPr>
        <w:t>. Jakmile si pedagog všimne nezdravého chování, příznaků nezdravých vztahů vůči některému z žáků, neprodleně tuto skutečnost nahlásí třídnímu učiteli, výchovnému poradci a vedení školy.</w:t>
      </w:r>
    </w:p>
    <w:p w14:paraId="199BB7D5" w14:textId="77777777" w:rsidR="005C0E2F" w:rsidRDefault="005C0E2F" w:rsidP="00154911">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Průběžné vzdělávání pedagogického sboru</w:t>
      </w:r>
    </w:p>
    <w:p w14:paraId="05E82F70" w14:textId="77777777" w:rsidR="005C0E2F" w:rsidRDefault="004E1054" w:rsidP="00154911">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Realizace specifické primární prevence rizikového chování - </w:t>
      </w:r>
      <w:r w:rsidR="005C0E2F">
        <w:rPr>
          <w:rFonts w:ascii="Times New Roman" w:hAnsi="Times New Roman" w:cs="Times New Roman"/>
          <w:sz w:val="24"/>
          <w:szCs w:val="24"/>
        </w:rPr>
        <w:t>začleňovat témata šikany</w:t>
      </w:r>
      <w:r w:rsidR="0019056B">
        <w:rPr>
          <w:rFonts w:ascii="Times New Roman" w:hAnsi="Times New Roman" w:cs="Times New Roman"/>
          <w:sz w:val="24"/>
          <w:szCs w:val="24"/>
        </w:rPr>
        <w:t xml:space="preserve"> a rizikového chování</w:t>
      </w:r>
      <w:r w:rsidR="005C0E2F">
        <w:rPr>
          <w:rFonts w:ascii="Times New Roman" w:hAnsi="Times New Roman" w:cs="Times New Roman"/>
          <w:sz w:val="24"/>
          <w:szCs w:val="24"/>
        </w:rPr>
        <w:t xml:space="preserve"> do výuky jednotlivých předmětů (v </w:t>
      </w:r>
      <w:r w:rsidR="0019056B">
        <w:rPr>
          <w:rFonts w:ascii="Times New Roman" w:hAnsi="Times New Roman" w:cs="Times New Roman"/>
          <w:sz w:val="24"/>
          <w:szCs w:val="24"/>
        </w:rPr>
        <w:t>závislosti na probíraném učivu) i třídnických hodin.</w:t>
      </w:r>
    </w:p>
    <w:p w14:paraId="377092FC" w14:textId="77777777" w:rsidR="004E1054" w:rsidRPr="004E1054" w:rsidRDefault="005C0E2F" w:rsidP="004E1054">
      <w:pPr>
        <w:pStyle w:val="Odstavecseseznamem"/>
        <w:numPr>
          <w:ilvl w:val="1"/>
          <w:numId w:val="7"/>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Práce s třídními kolektivy – v kompetenci třídních učitelů.</w:t>
      </w:r>
    </w:p>
    <w:p w14:paraId="74C3A955" w14:textId="77777777" w:rsidR="00A06441" w:rsidRDefault="00A06441" w:rsidP="00A06441">
      <w:pPr>
        <w:spacing w:after="120"/>
        <w:jc w:val="both"/>
        <w:rPr>
          <w:rFonts w:ascii="Times New Roman" w:hAnsi="Times New Roman" w:cs="Times New Roman"/>
          <w:sz w:val="24"/>
          <w:szCs w:val="24"/>
        </w:rPr>
      </w:pPr>
    </w:p>
    <w:p w14:paraId="11440F47" w14:textId="77777777" w:rsidR="00A06441" w:rsidRPr="00A06441" w:rsidRDefault="00A06441" w:rsidP="00A06441">
      <w:pPr>
        <w:spacing w:after="120"/>
        <w:jc w:val="both"/>
        <w:rPr>
          <w:rFonts w:ascii="Times New Roman" w:hAnsi="Times New Roman" w:cs="Times New Roman"/>
          <w:b/>
          <w:sz w:val="24"/>
          <w:szCs w:val="24"/>
        </w:rPr>
      </w:pPr>
      <w:r w:rsidRPr="00A06441">
        <w:rPr>
          <w:rFonts w:ascii="Times New Roman" w:hAnsi="Times New Roman" w:cs="Times New Roman"/>
          <w:b/>
          <w:sz w:val="24"/>
          <w:szCs w:val="24"/>
        </w:rPr>
        <w:t>Společný postup řešení při výskytu šikany ve škole</w:t>
      </w:r>
    </w:p>
    <w:p w14:paraId="7B0AD1C2" w14:textId="77777777" w:rsidR="00A06441" w:rsidRDefault="00A06441" w:rsidP="00A06441">
      <w:pPr>
        <w:spacing w:after="120"/>
        <w:jc w:val="both"/>
        <w:rPr>
          <w:rFonts w:ascii="Times New Roman" w:hAnsi="Times New Roman" w:cs="Times New Roman"/>
          <w:sz w:val="24"/>
          <w:szCs w:val="24"/>
        </w:rPr>
      </w:pPr>
      <w:r>
        <w:rPr>
          <w:rFonts w:ascii="Times New Roman" w:hAnsi="Times New Roman" w:cs="Times New Roman"/>
          <w:sz w:val="24"/>
          <w:szCs w:val="24"/>
        </w:rPr>
        <w:t>V případě, že jde o počáteční a obvyklou šikanu, kterou zvládne škola sama, odborník (školní metodik prevence, výchovný poradce) spolu s vedením školy postupuje podle scénáře určeného pro tento typ šikanování. Pokročilé a komplikované šikany škola řeší ve spolupráci s odborníky (zejména PPP a SVP).</w:t>
      </w:r>
    </w:p>
    <w:p w14:paraId="691DFDCE" w14:textId="77777777" w:rsidR="00D33A45" w:rsidRDefault="00D33A45" w:rsidP="00A06441">
      <w:pPr>
        <w:spacing w:after="120"/>
        <w:jc w:val="both"/>
        <w:rPr>
          <w:rFonts w:ascii="Times New Roman" w:hAnsi="Times New Roman" w:cs="Times New Roman"/>
          <w:sz w:val="24"/>
          <w:szCs w:val="24"/>
        </w:rPr>
      </w:pPr>
    </w:p>
    <w:p w14:paraId="3E9EAB44" w14:textId="77777777" w:rsidR="002B0858" w:rsidRDefault="002B0858" w:rsidP="00A06441">
      <w:pPr>
        <w:spacing w:after="120"/>
        <w:jc w:val="both"/>
        <w:rPr>
          <w:rFonts w:ascii="Times New Roman" w:hAnsi="Times New Roman" w:cs="Times New Roman"/>
          <w:sz w:val="24"/>
          <w:szCs w:val="24"/>
        </w:rPr>
      </w:pPr>
    </w:p>
    <w:p w14:paraId="681D2AF7" w14:textId="77777777" w:rsidR="001B2A2F" w:rsidRPr="00D33A45" w:rsidRDefault="001B2A2F" w:rsidP="001B2A2F">
      <w:pPr>
        <w:pStyle w:val="Odstavecseseznamem"/>
        <w:numPr>
          <w:ilvl w:val="0"/>
          <w:numId w:val="10"/>
        </w:numPr>
        <w:spacing w:after="120"/>
        <w:ind w:hanging="357"/>
        <w:contextualSpacing w:val="0"/>
        <w:jc w:val="both"/>
        <w:rPr>
          <w:rFonts w:ascii="Times New Roman" w:hAnsi="Times New Roman" w:cs="Times New Roman"/>
          <w:b/>
          <w:sz w:val="24"/>
          <w:szCs w:val="24"/>
        </w:rPr>
      </w:pPr>
      <w:r w:rsidRPr="00D33A45">
        <w:rPr>
          <w:rFonts w:ascii="Times New Roman" w:hAnsi="Times New Roman" w:cs="Times New Roman"/>
          <w:b/>
          <w:sz w:val="24"/>
          <w:szCs w:val="24"/>
        </w:rPr>
        <w:lastRenderedPageBreak/>
        <w:t>Scénář pro obyčejnou počáteční šikanu</w:t>
      </w:r>
    </w:p>
    <w:p w14:paraId="420628B6" w14:textId="77777777" w:rsidR="001B2A2F" w:rsidRDefault="001B2A2F" w:rsidP="00D33A45">
      <w:pPr>
        <w:pStyle w:val="Odstavecseseznamem"/>
        <w:numPr>
          <w:ilvl w:val="1"/>
          <w:numId w:val="10"/>
        </w:numPr>
        <w:spacing w:after="0"/>
        <w:ind w:hanging="357"/>
        <w:contextualSpacing w:val="0"/>
        <w:jc w:val="both"/>
        <w:rPr>
          <w:rFonts w:ascii="Times New Roman" w:hAnsi="Times New Roman" w:cs="Times New Roman"/>
          <w:sz w:val="24"/>
          <w:szCs w:val="24"/>
        </w:rPr>
      </w:pPr>
      <w:r>
        <w:rPr>
          <w:rFonts w:ascii="Times New Roman" w:hAnsi="Times New Roman" w:cs="Times New Roman"/>
          <w:sz w:val="24"/>
          <w:szCs w:val="24"/>
        </w:rPr>
        <w:t>Odhad závažnosti onemocnění skupiny a stanovení formy šikany.</w:t>
      </w:r>
    </w:p>
    <w:p w14:paraId="0154A5F0" w14:textId="77777777" w:rsidR="001B2A2F" w:rsidRDefault="001B2A2F" w:rsidP="00D33A45">
      <w:pPr>
        <w:pStyle w:val="Odstavecseseznamem"/>
        <w:numPr>
          <w:ilvl w:val="1"/>
          <w:numId w:val="10"/>
        </w:numPr>
        <w:spacing w:after="0"/>
        <w:ind w:hanging="357"/>
        <w:contextualSpacing w:val="0"/>
        <w:jc w:val="both"/>
        <w:rPr>
          <w:rFonts w:ascii="Times New Roman" w:hAnsi="Times New Roman" w:cs="Times New Roman"/>
          <w:sz w:val="24"/>
          <w:szCs w:val="24"/>
        </w:rPr>
      </w:pPr>
      <w:r>
        <w:rPr>
          <w:rFonts w:ascii="Times New Roman" w:hAnsi="Times New Roman" w:cs="Times New Roman"/>
          <w:sz w:val="24"/>
          <w:szCs w:val="24"/>
        </w:rPr>
        <w:t>Rozhovor s informátory a oběťmi.</w:t>
      </w:r>
    </w:p>
    <w:p w14:paraId="276E972B" w14:textId="77777777" w:rsidR="001B2A2F" w:rsidRDefault="001B2A2F" w:rsidP="00D33A45">
      <w:pPr>
        <w:pStyle w:val="Odstavecseseznamem"/>
        <w:numPr>
          <w:ilvl w:val="1"/>
          <w:numId w:val="10"/>
        </w:numPr>
        <w:spacing w:after="0"/>
        <w:ind w:hanging="357"/>
        <w:contextualSpacing w:val="0"/>
        <w:jc w:val="both"/>
        <w:rPr>
          <w:rFonts w:ascii="Times New Roman" w:hAnsi="Times New Roman" w:cs="Times New Roman"/>
          <w:sz w:val="24"/>
          <w:szCs w:val="24"/>
        </w:rPr>
      </w:pPr>
      <w:r>
        <w:rPr>
          <w:rFonts w:ascii="Times New Roman" w:hAnsi="Times New Roman" w:cs="Times New Roman"/>
          <w:sz w:val="24"/>
          <w:szCs w:val="24"/>
        </w:rPr>
        <w:t>Nalezení vhodných svědků.</w:t>
      </w:r>
    </w:p>
    <w:p w14:paraId="58AA2230" w14:textId="77777777" w:rsidR="001B2A2F" w:rsidRDefault="001B2A2F" w:rsidP="00D33A45">
      <w:pPr>
        <w:pStyle w:val="Odstavecseseznamem"/>
        <w:numPr>
          <w:ilvl w:val="1"/>
          <w:numId w:val="10"/>
        </w:numPr>
        <w:spacing w:after="0"/>
        <w:ind w:hanging="357"/>
        <w:contextualSpacing w:val="0"/>
        <w:jc w:val="both"/>
        <w:rPr>
          <w:rFonts w:ascii="Times New Roman" w:hAnsi="Times New Roman" w:cs="Times New Roman"/>
          <w:sz w:val="24"/>
          <w:szCs w:val="24"/>
        </w:rPr>
      </w:pPr>
      <w:r>
        <w:rPr>
          <w:rFonts w:ascii="Times New Roman" w:hAnsi="Times New Roman" w:cs="Times New Roman"/>
          <w:sz w:val="24"/>
          <w:szCs w:val="24"/>
        </w:rPr>
        <w:t>Individuální rozhovory se svědky (nepřípustné je společné vyšetřování agresorů a svědků, hrubou chybou je konfrontace oběti s agresory).</w:t>
      </w:r>
    </w:p>
    <w:p w14:paraId="11EE816A" w14:textId="77777777" w:rsidR="001B2A2F" w:rsidRDefault="001B2A2F" w:rsidP="00D33A45">
      <w:pPr>
        <w:pStyle w:val="Odstavecseseznamem"/>
        <w:numPr>
          <w:ilvl w:val="1"/>
          <w:numId w:val="10"/>
        </w:numPr>
        <w:spacing w:after="0"/>
        <w:ind w:hanging="357"/>
        <w:contextualSpacing w:val="0"/>
        <w:jc w:val="both"/>
        <w:rPr>
          <w:rFonts w:ascii="Times New Roman" w:hAnsi="Times New Roman" w:cs="Times New Roman"/>
          <w:sz w:val="24"/>
          <w:szCs w:val="24"/>
        </w:rPr>
      </w:pPr>
      <w:r>
        <w:rPr>
          <w:rFonts w:ascii="Times New Roman" w:hAnsi="Times New Roman" w:cs="Times New Roman"/>
          <w:sz w:val="24"/>
          <w:szCs w:val="24"/>
        </w:rPr>
        <w:t>Ochrana oběti.</w:t>
      </w:r>
    </w:p>
    <w:p w14:paraId="05E785F2" w14:textId="77777777" w:rsidR="001B2A2F" w:rsidRDefault="001B2A2F" w:rsidP="0060783F">
      <w:pPr>
        <w:pStyle w:val="Odstavecseseznamem"/>
        <w:keepNext/>
        <w:numPr>
          <w:ilvl w:val="1"/>
          <w:numId w:val="10"/>
        </w:numPr>
        <w:spacing w:after="0"/>
        <w:ind w:hanging="357"/>
        <w:contextualSpacing w:val="0"/>
        <w:jc w:val="both"/>
        <w:rPr>
          <w:rFonts w:ascii="Times New Roman" w:hAnsi="Times New Roman" w:cs="Times New Roman"/>
          <w:sz w:val="24"/>
          <w:szCs w:val="24"/>
        </w:rPr>
      </w:pPr>
      <w:r>
        <w:rPr>
          <w:rFonts w:ascii="Times New Roman" w:hAnsi="Times New Roman" w:cs="Times New Roman"/>
          <w:sz w:val="24"/>
          <w:szCs w:val="24"/>
        </w:rPr>
        <w:t>Předběžná diagnóza a volba ze dvou typů rozhovoru:</w:t>
      </w:r>
    </w:p>
    <w:p w14:paraId="1E0A3E80" w14:textId="77777777" w:rsidR="00D33A45" w:rsidRDefault="00D33A45" w:rsidP="00D33A45">
      <w:pPr>
        <w:pStyle w:val="Odstavecseseznamem"/>
        <w:numPr>
          <w:ilvl w:val="2"/>
          <w:numId w:val="10"/>
        </w:numPr>
        <w:spacing w:after="0"/>
        <w:contextualSpacing w:val="0"/>
        <w:jc w:val="both"/>
        <w:rPr>
          <w:rFonts w:ascii="Times New Roman" w:hAnsi="Times New Roman" w:cs="Times New Roman"/>
          <w:sz w:val="24"/>
          <w:szCs w:val="24"/>
        </w:rPr>
      </w:pPr>
      <w:r w:rsidRPr="00D33A45">
        <w:rPr>
          <w:rFonts w:ascii="Times New Roman" w:hAnsi="Times New Roman" w:cs="Times New Roman"/>
          <w:sz w:val="24"/>
          <w:szCs w:val="24"/>
        </w:rPr>
        <w:t>rozhovor</w:t>
      </w:r>
      <w:r w:rsidR="001B2A2F" w:rsidRPr="00D33A45">
        <w:rPr>
          <w:rFonts w:ascii="Times New Roman" w:hAnsi="Times New Roman" w:cs="Times New Roman"/>
          <w:sz w:val="24"/>
          <w:szCs w:val="24"/>
        </w:rPr>
        <w:t xml:space="preserve"> s oběťmi a rozhovory s agresory (směřování k metodě usmíření)</w:t>
      </w:r>
      <w:r>
        <w:rPr>
          <w:rFonts w:ascii="Times New Roman" w:hAnsi="Times New Roman" w:cs="Times New Roman"/>
          <w:sz w:val="24"/>
          <w:szCs w:val="24"/>
        </w:rPr>
        <w:t>,</w:t>
      </w:r>
    </w:p>
    <w:p w14:paraId="0A0C8713" w14:textId="77777777" w:rsidR="001B2A2F" w:rsidRDefault="00D33A45" w:rsidP="00D33A45">
      <w:pPr>
        <w:pStyle w:val="Odstavecseseznamem"/>
        <w:numPr>
          <w:ilvl w:val="2"/>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r</w:t>
      </w:r>
      <w:r w:rsidR="001B2A2F" w:rsidRPr="00D33A45">
        <w:rPr>
          <w:rFonts w:ascii="Times New Roman" w:hAnsi="Times New Roman" w:cs="Times New Roman"/>
          <w:sz w:val="24"/>
          <w:szCs w:val="24"/>
        </w:rPr>
        <w:t>ozhovor s agresory (směřování k metodě vnějšího nátlaku)</w:t>
      </w:r>
      <w:r>
        <w:rPr>
          <w:rFonts w:ascii="Times New Roman" w:hAnsi="Times New Roman" w:cs="Times New Roman"/>
          <w:sz w:val="24"/>
          <w:szCs w:val="24"/>
        </w:rPr>
        <w:t>.</w:t>
      </w:r>
    </w:p>
    <w:p w14:paraId="1DA69DD3" w14:textId="77777777" w:rsidR="00D33A45" w:rsidRDefault="00D33A45" w:rsidP="00D33A45">
      <w:pPr>
        <w:pStyle w:val="Odstavecseseznamem"/>
        <w:keepNext/>
        <w:numPr>
          <w:ilvl w:val="1"/>
          <w:numId w:val="10"/>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Realizace vhodné metody:</w:t>
      </w:r>
    </w:p>
    <w:p w14:paraId="1C016ACA" w14:textId="77777777" w:rsidR="00D33A45" w:rsidRDefault="00D33A45" w:rsidP="00D33A45">
      <w:pPr>
        <w:pStyle w:val="Odstavecseseznamem"/>
        <w:numPr>
          <w:ilvl w:val="2"/>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metoda usmíření,</w:t>
      </w:r>
    </w:p>
    <w:p w14:paraId="7D6A97A1" w14:textId="77777777" w:rsidR="00D33A45" w:rsidRDefault="00D33A45" w:rsidP="00D33A45">
      <w:pPr>
        <w:pStyle w:val="Odstavecseseznamem"/>
        <w:numPr>
          <w:ilvl w:val="2"/>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metoda vnějšího nátlaku (výchovný pohovor nebo výchovná komise s agresorem a jeho rodiči</w:t>
      </w:r>
      <w:r w:rsidR="00B73BCD">
        <w:rPr>
          <w:rFonts w:ascii="Times New Roman" w:hAnsi="Times New Roman" w:cs="Times New Roman"/>
          <w:sz w:val="24"/>
          <w:szCs w:val="24"/>
        </w:rPr>
        <w:t xml:space="preserve"> – rozhodování o </w:t>
      </w:r>
      <w:proofErr w:type="gramStart"/>
      <w:r w:rsidR="00B73BCD">
        <w:rPr>
          <w:rFonts w:ascii="Times New Roman" w:hAnsi="Times New Roman" w:cs="Times New Roman"/>
          <w:sz w:val="24"/>
          <w:szCs w:val="24"/>
        </w:rPr>
        <w:t>výchovných</w:t>
      </w:r>
      <w:proofErr w:type="gramEnd"/>
      <w:r w:rsidR="00B73BCD">
        <w:rPr>
          <w:rFonts w:ascii="Times New Roman" w:hAnsi="Times New Roman" w:cs="Times New Roman"/>
          <w:sz w:val="24"/>
          <w:szCs w:val="24"/>
        </w:rPr>
        <w:t xml:space="preserve"> opatření</w:t>
      </w:r>
      <w:r>
        <w:rPr>
          <w:rFonts w:ascii="Times New Roman" w:hAnsi="Times New Roman" w:cs="Times New Roman"/>
          <w:sz w:val="24"/>
          <w:szCs w:val="24"/>
        </w:rPr>
        <w:t>).</w:t>
      </w:r>
    </w:p>
    <w:p w14:paraId="7D47E9EE" w14:textId="77777777" w:rsidR="00D33A45" w:rsidRDefault="00D33A45" w:rsidP="00D33A45">
      <w:pPr>
        <w:pStyle w:val="Odstavecseseznamem"/>
        <w:numPr>
          <w:ilvl w:val="1"/>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Třídní hodina:</w:t>
      </w:r>
    </w:p>
    <w:p w14:paraId="4AE645C6" w14:textId="77777777" w:rsidR="00D33A45" w:rsidRDefault="00D33A45" w:rsidP="00D33A45">
      <w:pPr>
        <w:pStyle w:val="Odstavecseseznamem"/>
        <w:numPr>
          <w:ilvl w:val="2"/>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efekt metody usmíření,</w:t>
      </w:r>
    </w:p>
    <w:p w14:paraId="7F0F8F92" w14:textId="77777777" w:rsidR="00D33A45" w:rsidRDefault="00D33A45" w:rsidP="00D33A45">
      <w:pPr>
        <w:pStyle w:val="Odstavecseseznamem"/>
        <w:numPr>
          <w:ilvl w:val="2"/>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oznámení a potrestání agresorů.</w:t>
      </w:r>
    </w:p>
    <w:p w14:paraId="1303E1A8" w14:textId="77777777" w:rsidR="00D33A45" w:rsidRDefault="00D33A45" w:rsidP="00D33A45">
      <w:pPr>
        <w:pStyle w:val="Odstavecseseznamem"/>
        <w:numPr>
          <w:ilvl w:val="1"/>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Rozhovor s rodiči oběti.</w:t>
      </w:r>
    </w:p>
    <w:p w14:paraId="16F4A933" w14:textId="77777777" w:rsidR="00D33A45" w:rsidRDefault="00D33A45" w:rsidP="00D33A45">
      <w:pPr>
        <w:pStyle w:val="Odstavecseseznamem"/>
        <w:numPr>
          <w:ilvl w:val="1"/>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Třídní schůzka.</w:t>
      </w:r>
    </w:p>
    <w:p w14:paraId="430BC1B9" w14:textId="77777777" w:rsidR="00D33A45" w:rsidRDefault="00D33A45" w:rsidP="00D33A45">
      <w:pPr>
        <w:pStyle w:val="Odstavecseseznamem"/>
        <w:numPr>
          <w:ilvl w:val="1"/>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Práce s celou třídou.</w:t>
      </w:r>
    </w:p>
    <w:p w14:paraId="3513B8E3" w14:textId="77777777" w:rsidR="00D33A45" w:rsidRDefault="00D33A45" w:rsidP="00D33A45">
      <w:pPr>
        <w:spacing w:after="120"/>
        <w:ind w:left="360"/>
        <w:jc w:val="both"/>
        <w:rPr>
          <w:rFonts w:ascii="Times New Roman" w:hAnsi="Times New Roman" w:cs="Times New Roman"/>
          <w:sz w:val="24"/>
          <w:szCs w:val="24"/>
        </w:rPr>
      </w:pPr>
    </w:p>
    <w:p w14:paraId="50A8BEC5" w14:textId="77777777" w:rsidR="00D33A45" w:rsidRPr="00D33A45" w:rsidRDefault="00D33A45" w:rsidP="00D33A45">
      <w:pPr>
        <w:spacing w:after="120"/>
        <w:ind w:left="360"/>
        <w:jc w:val="both"/>
        <w:rPr>
          <w:rFonts w:ascii="Times New Roman" w:hAnsi="Times New Roman" w:cs="Times New Roman"/>
          <w:b/>
          <w:sz w:val="24"/>
          <w:szCs w:val="24"/>
        </w:rPr>
      </w:pPr>
      <w:r w:rsidRPr="00D33A45">
        <w:rPr>
          <w:rFonts w:ascii="Times New Roman" w:hAnsi="Times New Roman" w:cs="Times New Roman"/>
          <w:b/>
          <w:sz w:val="24"/>
          <w:szCs w:val="24"/>
        </w:rPr>
        <w:t>Čeho se vyvarovat!!!</w:t>
      </w:r>
    </w:p>
    <w:p w14:paraId="74AB7164" w14:textId="77777777" w:rsidR="00D33A45" w:rsidRDefault="00D33A45" w:rsidP="00D33A45">
      <w:pPr>
        <w:pStyle w:val="Odstavecseseznamem"/>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Konfrontace oběti a agresora.</w:t>
      </w:r>
    </w:p>
    <w:p w14:paraId="702A03C2" w14:textId="77777777" w:rsidR="00D33A45" w:rsidRDefault="00D33A45" w:rsidP="00D33A45">
      <w:pPr>
        <w:pStyle w:val="Odstavecseseznamem"/>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Bagatelizace problému.</w:t>
      </w:r>
    </w:p>
    <w:p w14:paraId="16DF2230" w14:textId="77777777" w:rsidR="00D33A45" w:rsidRDefault="00D33A45" w:rsidP="00D33A45">
      <w:pPr>
        <w:pStyle w:val="Odstavecseseznamem"/>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Rychlých řešení.</w:t>
      </w:r>
    </w:p>
    <w:p w14:paraId="092F56E5" w14:textId="77777777" w:rsidR="00D33A45" w:rsidRDefault="00D33A45" w:rsidP="00D33A45">
      <w:pPr>
        <w:pStyle w:val="Odstavecseseznamem"/>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Řešení případu před třídou.</w:t>
      </w:r>
    </w:p>
    <w:p w14:paraId="78253F4B" w14:textId="77777777" w:rsidR="00D33A45" w:rsidRDefault="00D33A45" w:rsidP="00D33A45">
      <w:pPr>
        <w:pStyle w:val="Odstavecseseznamem"/>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Prozrazení informačních zdrojů (ochrana svědků).</w:t>
      </w:r>
    </w:p>
    <w:p w14:paraId="47FA119D" w14:textId="77777777" w:rsidR="00D33A45" w:rsidRDefault="00D33A45" w:rsidP="00D33A45">
      <w:pPr>
        <w:pStyle w:val="Odstavecseseznamem"/>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Neinformování rodičů.</w:t>
      </w:r>
    </w:p>
    <w:p w14:paraId="5F828721" w14:textId="77777777" w:rsidR="00D33A45" w:rsidRDefault="00D33A45" w:rsidP="00D33A45">
      <w:pPr>
        <w:pStyle w:val="Odstavecseseznamem"/>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Řešení bez pomoci dalších pedagogů.</w:t>
      </w:r>
    </w:p>
    <w:p w14:paraId="2D86E7B0" w14:textId="77777777" w:rsidR="00326F4A" w:rsidRPr="00326F4A" w:rsidRDefault="00326F4A" w:rsidP="00326F4A">
      <w:pPr>
        <w:spacing w:after="120"/>
        <w:ind w:left="360"/>
        <w:jc w:val="both"/>
        <w:rPr>
          <w:rFonts w:ascii="Times New Roman" w:hAnsi="Times New Roman" w:cs="Times New Roman"/>
          <w:sz w:val="24"/>
          <w:szCs w:val="24"/>
        </w:rPr>
      </w:pPr>
    </w:p>
    <w:p w14:paraId="2B731797" w14:textId="77777777" w:rsidR="00B37DFC" w:rsidRPr="00D33A45" w:rsidRDefault="00B37DFC" w:rsidP="00B37DFC">
      <w:pPr>
        <w:pStyle w:val="Odstavecseseznamem"/>
        <w:numPr>
          <w:ilvl w:val="0"/>
          <w:numId w:val="10"/>
        </w:numPr>
        <w:spacing w:after="120"/>
        <w:ind w:hanging="357"/>
        <w:contextualSpacing w:val="0"/>
        <w:rPr>
          <w:rFonts w:ascii="Times New Roman" w:hAnsi="Times New Roman" w:cs="Times New Roman"/>
          <w:b/>
          <w:sz w:val="24"/>
          <w:szCs w:val="24"/>
        </w:rPr>
      </w:pPr>
      <w:r>
        <w:rPr>
          <w:rFonts w:ascii="Times New Roman" w:hAnsi="Times New Roman" w:cs="Times New Roman"/>
          <w:b/>
          <w:sz w:val="24"/>
          <w:szCs w:val="24"/>
        </w:rPr>
        <w:t>Základní krizový s</w:t>
      </w:r>
      <w:r w:rsidRPr="00D33A45">
        <w:rPr>
          <w:rFonts w:ascii="Times New Roman" w:hAnsi="Times New Roman" w:cs="Times New Roman"/>
          <w:b/>
          <w:sz w:val="24"/>
          <w:szCs w:val="24"/>
        </w:rPr>
        <w:t xml:space="preserve">cénář pro </w:t>
      </w:r>
      <w:r>
        <w:rPr>
          <w:rFonts w:ascii="Times New Roman" w:hAnsi="Times New Roman" w:cs="Times New Roman"/>
          <w:b/>
          <w:sz w:val="24"/>
          <w:szCs w:val="24"/>
        </w:rPr>
        <w:t xml:space="preserve">výbuch pokročilé šikany </w:t>
      </w:r>
      <w:r>
        <w:rPr>
          <w:rFonts w:ascii="Times New Roman" w:hAnsi="Times New Roman" w:cs="Times New Roman"/>
          <w:b/>
          <w:sz w:val="24"/>
          <w:szCs w:val="24"/>
        </w:rPr>
        <w:br/>
        <w:t>– Poplachový plán pro tzv. školní lynčování</w:t>
      </w:r>
    </w:p>
    <w:p w14:paraId="795CCEB9" w14:textId="77777777" w:rsidR="00B37DFC" w:rsidRDefault="00B37DFC" w:rsidP="00B37DFC">
      <w:pPr>
        <w:pStyle w:val="Odstavecseseznamem"/>
        <w:numPr>
          <w:ilvl w:val="1"/>
          <w:numId w:val="10"/>
        </w:numPr>
        <w:spacing w:after="0"/>
        <w:ind w:hanging="357"/>
        <w:contextualSpacing w:val="0"/>
        <w:jc w:val="both"/>
        <w:rPr>
          <w:rFonts w:ascii="Times New Roman" w:hAnsi="Times New Roman" w:cs="Times New Roman"/>
          <w:sz w:val="24"/>
          <w:szCs w:val="24"/>
        </w:rPr>
      </w:pPr>
      <w:r>
        <w:rPr>
          <w:rFonts w:ascii="Times New Roman" w:hAnsi="Times New Roman" w:cs="Times New Roman"/>
          <w:sz w:val="24"/>
          <w:szCs w:val="24"/>
        </w:rPr>
        <w:t>První (alarmující) kroky pomoci</w:t>
      </w:r>
    </w:p>
    <w:p w14:paraId="78738B5C" w14:textId="77777777" w:rsidR="00B37DFC" w:rsidRDefault="003A1B60" w:rsidP="00B37DFC">
      <w:pPr>
        <w:pStyle w:val="Odstavecseseznamem"/>
        <w:numPr>
          <w:ilvl w:val="2"/>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zvládnutí</w:t>
      </w:r>
      <w:r w:rsidR="00B37DFC">
        <w:rPr>
          <w:rFonts w:ascii="Times New Roman" w:hAnsi="Times New Roman" w:cs="Times New Roman"/>
          <w:sz w:val="24"/>
          <w:szCs w:val="24"/>
        </w:rPr>
        <w:t xml:space="preserve"> vlastního šoku – bleskový odhad závažnosti a formy šikany,</w:t>
      </w:r>
    </w:p>
    <w:p w14:paraId="03B647E1" w14:textId="77777777" w:rsidR="00B37DFC" w:rsidRDefault="003A1B60" w:rsidP="00B37DFC">
      <w:pPr>
        <w:pStyle w:val="Odstavecseseznamem"/>
        <w:numPr>
          <w:ilvl w:val="2"/>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bezprostřední</w:t>
      </w:r>
      <w:r w:rsidR="00B37DFC">
        <w:rPr>
          <w:rFonts w:ascii="Times New Roman" w:hAnsi="Times New Roman" w:cs="Times New Roman"/>
          <w:sz w:val="24"/>
          <w:szCs w:val="24"/>
        </w:rPr>
        <w:t xml:space="preserve"> záchrana oběti, zastavení skupinového násilí.</w:t>
      </w:r>
    </w:p>
    <w:p w14:paraId="02F0352B" w14:textId="77777777" w:rsidR="00B37DFC" w:rsidRDefault="00B37DFC" w:rsidP="00B37DFC">
      <w:pPr>
        <w:pStyle w:val="Odstavecseseznamem"/>
        <w:numPr>
          <w:ilvl w:val="1"/>
          <w:numId w:val="1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Příprava podmínek pro vyšetřování</w:t>
      </w:r>
    </w:p>
    <w:p w14:paraId="54346F76" w14:textId="77777777" w:rsidR="00B37DFC" w:rsidRDefault="003A1B60" w:rsidP="00B37DFC">
      <w:pPr>
        <w:pStyle w:val="Odstavecseseznamem"/>
        <w:numPr>
          <w:ilvl w:val="2"/>
          <w:numId w:val="1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zalarmování</w:t>
      </w:r>
      <w:r w:rsidR="00B37DFC">
        <w:rPr>
          <w:rFonts w:ascii="Times New Roman" w:hAnsi="Times New Roman" w:cs="Times New Roman"/>
          <w:sz w:val="24"/>
          <w:szCs w:val="24"/>
        </w:rPr>
        <w:t xml:space="preserve"> pedagogů na poschodí a informování vedení školy,</w:t>
      </w:r>
    </w:p>
    <w:p w14:paraId="7AA4EE96" w14:textId="77777777" w:rsidR="00B37DFC" w:rsidRDefault="003A1B60" w:rsidP="00B37DFC">
      <w:pPr>
        <w:pStyle w:val="Odstavecseseznamem"/>
        <w:numPr>
          <w:ilvl w:val="2"/>
          <w:numId w:val="1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zabránění</w:t>
      </w:r>
      <w:r w:rsidR="00B37DFC">
        <w:rPr>
          <w:rFonts w:ascii="Times New Roman" w:hAnsi="Times New Roman" w:cs="Times New Roman"/>
          <w:sz w:val="24"/>
          <w:szCs w:val="24"/>
        </w:rPr>
        <w:t xml:space="preserve"> domluvě na křivé skupinové výpovědi,</w:t>
      </w:r>
    </w:p>
    <w:p w14:paraId="2461F6D7" w14:textId="77777777" w:rsidR="00B37DFC" w:rsidRDefault="003A1B60" w:rsidP="00B37DFC">
      <w:pPr>
        <w:pStyle w:val="Odstavecseseznamem"/>
        <w:numPr>
          <w:ilvl w:val="2"/>
          <w:numId w:val="1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pokračující</w:t>
      </w:r>
      <w:r w:rsidR="00B37DFC">
        <w:rPr>
          <w:rFonts w:ascii="Times New Roman" w:hAnsi="Times New Roman" w:cs="Times New Roman"/>
          <w:sz w:val="24"/>
          <w:szCs w:val="24"/>
        </w:rPr>
        <w:t xml:space="preserve"> pomoc oběti (přivolání lékaře),</w:t>
      </w:r>
    </w:p>
    <w:p w14:paraId="5D4763CE" w14:textId="77777777" w:rsidR="00B37DFC" w:rsidRDefault="003A1B60" w:rsidP="00B37DFC">
      <w:pPr>
        <w:pStyle w:val="Odstavecseseznamem"/>
        <w:numPr>
          <w:ilvl w:val="2"/>
          <w:numId w:val="1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oznámení</w:t>
      </w:r>
      <w:r w:rsidR="00B37DFC">
        <w:rPr>
          <w:rFonts w:ascii="Times New Roman" w:hAnsi="Times New Roman" w:cs="Times New Roman"/>
          <w:sz w:val="24"/>
          <w:szCs w:val="24"/>
        </w:rPr>
        <w:t xml:space="preserve"> na policii, informovat rodiče</w:t>
      </w:r>
      <w:r>
        <w:rPr>
          <w:rFonts w:ascii="Times New Roman" w:hAnsi="Times New Roman" w:cs="Times New Roman"/>
          <w:sz w:val="24"/>
          <w:szCs w:val="24"/>
        </w:rPr>
        <w:t>.</w:t>
      </w:r>
    </w:p>
    <w:p w14:paraId="16CCBD8A" w14:textId="77777777" w:rsidR="00B37DFC" w:rsidRDefault="00B37DFC" w:rsidP="00B37DFC">
      <w:pPr>
        <w:pStyle w:val="Odstavecseseznamem"/>
        <w:numPr>
          <w:ilvl w:val="1"/>
          <w:numId w:val="1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Vyšetřování</w:t>
      </w:r>
    </w:p>
    <w:p w14:paraId="47901998" w14:textId="77777777" w:rsidR="00B37DFC" w:rsidRDefault="003A1B60" w:rsidP="00B37DFC">
      <w:pPr>
        <w:pStyle w:val="Odstavecseseznamem"/>
        <w:numPr>
          <w:ilvl w:val="2"/>
          <w:numId w:val="13"/>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rozhovor</w:t>
      </w:r>
      <w:r w:rsidR="00B37DFC">
        <w:rPr>
          <w:rFonts w:ascii="Times New Roman" w:hAnsi="Times New Roman" w:cs="Times New Roman"/>
          <w:sz w:val="24"/>
          <w:szCs w:val="24"/>
        </w:rPr>
        <w:t xml:space="preserve"> s obětí a informátory,</w:t>
      </w:r>
    </w:p>
    <w:p w14:paraId="7E32BA7A" w14:textId="77777777" w:rsidR="00B37DFC" w:rsidRDefault="003A1B60" w:rsidP="00B37DFC">
      <w:pPr>
        <w:pStyle w:val="Odstavecseseznamem"/>
        <w:numPr>
          <w:ilvl w:val="2"/>
          <w:numId w:val="13"/>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nalezení</w:t>
      </w:r>
      <w:r w:rsidR="00B37DFC">
        <w:rPr>
          <w:rFonts w:ascii="Times New Roman" w:hAnsi="Times New Roman" w:cs="Times New Roman"/>
          <w:sz w:val="24"/>
          <w:szCs w:val="24"/>
        </w:rPr>
        <w:t xml:space="preserve"> nejslabších článků nespolupracujících svědků,</w:t>
      </w:r>
    </w:p>
    <w:p w14:paraId="7B28C77D" w14:textId="77777777" w:rsidR="00B37DFC" w:rsidRDefault="003A1B60" w:rsidP="00B37DFC">
      <w:pPr>
        <w:pStyle w:val="Odstavecseseznamem"/>
        <w:numPr>
          <w:ilvl w:val="2"/>
          <w:numId w:val="13"/>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individuální</w:t>
      </w:r>
      <w:r w:rsidR="00B37DFC">
        <w:rPr>
          <w:rFonts w:ascii="Times New Roman" w:hAnsi="Times New Roman" w:cs="Times New Roman"/>
          <w:sz w:val="24"/>
          <w:szCs w:val="24"/>
        </w:rPr>
        <w:t>, případně konfrontační rozhovory se svědky,</w:t>
      </w:r>
    </w:p>
    <w:p w14:paraId="6679F946" w14:textId="77777777" w:rsidR="00B37DFC" w:rsidRDefault="003A1B60" w:rsidP="00B37DFC">
      <w:pPr>
        <w:pStyle w:val="Odstavecseseznamem"/>
        <w:numPr>
          <w:ilvl w:val="2"/>
          <w:numId w:val="13"/>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rozhovor</w:t>
      </w:r>
      <w:r w:rsidR="00B37DFC">
        <w:rPr>
          <w:rFonts w:ascii="Times New Roman" w:hAnsi="Times New Roman" w:cs="Times New Roman"/>
          <w:sz w:val="24"/>
          <w:szCs w:val="24"/>
        </w:rPr>
        <w:t xml:space="preserve"> s agresory, případně konfrontace mezi agresory. Nekonfrontovat agresora s obětí!</w:t>
      </w:r>
    </w:p>
    <w:p w14:paraId="705CDDCD" w14:textId="77777777" w:rsidR="00B37DFC" w:rsidRDefault="00B37DFC" w:rsidP="00B37DFC">
      <w:pPr>
        <w:pStyle w:val="Odstavecseseznamem"/>
        <w:numPr>
          <w:ilvl w:val="1"/>
          <w:numId w:val="13"/>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Léčba</w:t>
      </w:r>
    </w:p>
    <w:p w14:paraId="35B5E67A" w14:textId="77777777" w:rsidR="00B37DFC" w:rsidRDefault="003A1B60" w:rsidP="00B37DFC">
      <w:pPr>
        <w:pStyle w:val="Odstavecseseznamem"/>
        <w:numPr>
          <w:ilvl w:val="2"/>
          <w:numId w:val="1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metoda vnějšího nátlaku a změna konstelace skupiny.</w:t>
      </w:r>
    </w:p>
    <w:p w14:paraId="1E57AA78" w14:textId="77777777" w:rsidR="003A1B60" w:rsidRPr="00A06441" w:rsidRDefault="003A1B60" w:rsidP="0060783F">
      <w:pPr>
        <w:rPr>
          <w:rFonts w:ascii="Times New Roman" w:hAnsi="Times New Roman" w:cs="Times New Roman"/>
          <w:b/>
          <w:sz w:val="24"/>
          <w:szCs w:val="24"/>
        </w:rPr>
      </w:pPr>
      <w:r>
        <w:rPr>
          <w:rFonts w:ascii="Times New Roman" w:hAnsi="Times New Roman" w:cs="Times New Roman"/>
          <w:b/>
          <w:sz w:val="24"/>
          <w:szCs w:val="24"/>
        </w:rPr>
        <w:t xml:space="preserve">Krizový plán a postupy </w:t>
      </w:r>
      <w:r w:rsidR="00927D0D">
        <w:rPr>
          <w:rFonts w:ascii="Times New Roman" w:hAnsi="Times New Roman" w:cs="Times New Roman"/>
          <w:b/>
          <w:sz w:val="24"/>
          <w:szCs w:val="24"/>
        </w:rPr>
        <w:t xml:space="preserve">pedagogických pracovníků při </w:t>
      </w:r>
      <w:r>
        <w:rPr>
          <w:rFonts w:ascii="Times New Roman" w:hAnsi="Times New Roman" w:cs="Times New Roman"/>
          <w:b/>
          <w:sz w:val="24"/>
          <w:szCs w:val="24"/>
        </w:rPr>
        <w:t>řešení šikany</w:t>
      </w:r>
    </w:p>
    <w:p w14:paraId="24337066" w14:textId="77777777" w:rsidR="003A1B60" w:rsidRPr="00927D0D" w:rsidRDefault="003A1B60" w:rsidP="003A1B60">
      <w:pPr>
        <w:pStyle w:val="Odstavecseseznamem"/>
        <w:numPr>
          <w:ilvl w:val="0"/>
          <w:numId w:val="15"/>
        </w:numPr>
        <w:spacing w:after="0"/>
        <w:jc w:val="both"/>
        <w:rPr>
          <w:rFonts w:ascii="Times New Roman" w:hAnsi="Times New Roman" w:cs="Times New Roman"/>
          <w:b/>
          <w:sz w:val="24"/>
          <w:szCs w:val="24"/>
        </w:rPr>
      </w:pPr>
      <w:r w:rsidRPr="00927D0D">
        <w:rPr>
          <w:rFonts w:ascii="Times New Roman" w:hAnsi="Times New Roman" w:cs="Times New Roman"/>
          <w:b/>
          <w:sz w:val="24"/>
          <w:szCs w:val="24"/>
        </w:rPr>
        <w:t>Postup pedagogického pracovníka</w:t>
      </w:r>
    </w:p>
    <w:p w14:paraId="646BB25F" w14:textId="77777777" w:rsidR="003A1B60" w:rsidRDefault="003A1B60" w:rsidP="003A1B60">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Informují-li rodiče pedagoga o podezření na šikanování, nebo má-li sám pedagogický pracovník podezření, spolupracuje s metodikem prevence (výchovným poradcem)</w:t>
      </w:r>
      <w:r w:rsidR="00315FED">
        <w:rPr>
          <w:rFonts w:ascii="Times New Roman" w:hAnsi="Times New Roman" w:cs="Times New Roman"/>
          <w:sz w:val="24"/>
          <w:szCs w:val="24"/>
        </w:rPr>
        <w:t>, zahájí okamžitě vyšetřování šikany podle scénáře, informuje vedení školy.</w:t>
      </w:r>
    </w:p>
    <w:p w14:paraId="12A6E4FE" w14:textId="77777777" w:rsidR="001858A6" w:rsidRDefault="001858A6" w:rsidP="003A1B60">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Hledá odpovědi na následující otázky:</w:t>
      </w:r>
    </w:p>
    <w:p w14:paraId="27ABAF21" w14:textId="77777777" w:rsidR="001858A6" w:rsidRDefault="001858A6" w:rsidP="001858A6">
      <w:pPr>
        <w:pStyle w:val="Odstavecseseznamem"/>
        <w:numPr>
          <w:ilvl w:val="2"/>
          <w:numId w:val="15"/>
        </w:numPr>
        <w:spacing w:after="0"/>
        <w:jc w:val="both"/>
        <w:rPr>
          <w:rFonts w:ascii="Times New Roman" w:hAnsi="Times New Roman" w:cs="Times New Roman"/>
          <w:sz w:val="24"/>
          <w:szCs w:val="24"/>
        </w:rPr>
      </w:pPr>
      <w:r>
        <w:rPr>
          <w:rFonts w:ascii="Times New Roman" w:hAnsi="Times New Roman" w:cs="Times New Roman"/>
          <w:sz w:val="24"/>
          <w:szCs w:val="24"/>
        </w:rPr>
        <w:t>Kdo je oběť? Kdo je agresor?</w:t>
      </w:r>
    </w:p>
    <w:p w14:paraId="006A4A14" w14:textId="77777777" w:rsidR="001858A6" w:rsidRDefault="001858A6" w:rsidP="001858A6">
      <w:pPr>
        <w:pStyle w:val="Odstavecseseznamem"/>
        <w:numPr>
          <w:ilvl w:val="2"/>
          <w:numId w:val="15"/>
        </w:numPr>
        <w:spacing w:after="0"/>
        <w:jc w:val="both"/>
        <w:rPr>
          <w:rFonts w:ascii="Times New Roman" w:hAnsi="Times New Roman" w:cs="Times New Roman"/>
          <w:sz w:val="24"/>
          <w:szCs w:val="24"/>
        </w:rPr>
      </w:pPr>
      <w:r>
        <w:rPr>
          <w:rFonts w:ascii="Times New Roman" w:hAnsi="Times New Roman" w:cs="Times New Roman"/>
          <w:sz w:val="24"/>
          <w:szCs w:val="24"/>
        </w:rPr>
        <w:t>Co se stalo?</w:t>
      </w:r>
    </w:p>
    <w:p w14:paraId="08A88084" w14:textId="77777777" w:rsidR="001858A6" w:rsidRDefault="001858A6" w:rsidP="001858A6">
      <w:pPr>
        <w:pStyle w:val="Odstavecseseznamem"/>
        <w:numPr>
          <w:ilvl w:val="2"/>
          <w:numId w:val="15"/>
        </w:numPr>
        <w:spacing w:after="0"/>
        <w:jc w:val="both"/>
        <w:rPr>
          <w:rFonts w:ascii="Times New Roman" w:hAnsi="Times New Roman" w:cs="Times New Roman"/>
          <w:sz w:val="24"/>
          <w:szCs w:val="24"/>
        </w:rPr>
      </w:pPr>
      <w:r>
        <w:rPr>
          <w:rFonts w:ascii="Times New Roman" w:hAnsi="Times New Roman" w:cs="Times New Roman"/>
          <w:sz w:val="24"/>
          <w:szCs w:val="24"/>
        </w:rPr>
        <w:t>Kde k tomu došlo?</w:t>
      </w:r>
    </w:p>
    <w:p w14:paraId="4356F19D" w14:textId="77777777" w:rsidR="001858A6" w:rsidRDefault="001858A6" w:rsidP="001858A6">
      <w:pPr>
        <w:pStyle w:val="Odstavecseseznamem"/>
        <w:numPr>
          <w:ilvl w:val="2"/>
          <w:numId w:val="15"/>
        </w:numPr>
        <w:spacing w:after="0"/>
        <w:jc w:val="both"/>
        <w:rPr>
          <w:rFonts w:ascii="Times New Roman" w:hAnsi="Times New Roman" w:cs="Times New Roman"/>
          <w:sz w:val="24"/>
          <w:szCs w:val="24"/>
        </w:rPr>
      </w:pPr>
      <w:r>
        <w:rPr>
          <w:rFonts w:ascii="Times New Roman" w:hAnsi="Times New Roman" w:cs="Times New Roman"/>
          <w:sz w:val="24"/>
          <w:szCs w:val="24"/>
        </w:rPr>
        <w:t>Proč k tomu došlo?</w:t>
      </w:r>
    </w:p>
    <w:p w14:paraId="797FF913" w14:textId="77777777" w:rsidR="001858A6" w:rsidRDefault="001858A6" w:rsidP="001858A6">
      <w:pPr>
        <w:pStyle w:val="Odstavecseseznamem"/>
        <w:numPr>
          <w:ilvl w:val="2"/>
          <w:numId w:val="15"/>
        </w:numPr>
        <w:spacing w:after="0"/>
        <w:jc w:val="both"/>
        <w:rPr>
          <w:rFonts w:ascii="Times New Roman" w:hAnsi="Times New Roman" w:cs="Times New Roman"/>
          <w:sz w:val="24"/>
          <w:szCs w:val="24"/>
        </w:rPr>
      </w:pPr>
      <w:r>
        <w:rPr>
          <w:rFonts w:ascii="Times New Roman" w:hAnsi="Times New Roman" w:cs="Times New Roman"/>
          <w:sz w:val="24"/>
          <w:szCs w:val="24"/>
        </w:rPr>
        <w:t>Jak se to stalo?</w:t>
      </w:r>
    </w:p>
    <w:p w14:paraId="3D8338C0" w14:textId="77777777" w:rsidR="001858A6" w:rsidRDefault="001858A6" w:rsidP="001858A6">
      <w:pPr>
        <w:pStyle w:val="Odstavecseseznamem"/>
        <w:numPr>
          <w:ilvl w:val="2"/>
          <w:numId w:val="15"/>
        </w:numPr>
        <w:spacing w:after="0"/>
        <w:jc w:val="both"/>
        <w:rPr>
          <w:rFonts w:ascii="Times New Roman" w:hAnsi="Times New Roman" w:cs="Times New Roman"/>
          <w:sz w:val="24"/>
          <w:szCs w:val="24"/>
        </w:rPr>
      </w:pPr>
      <w:r>
        <w:rPr>
          <w:rFonts w:ascii="Times New Roman" w:hAnsi="Times New Roman" w:cs="Times New Roman"/>
          <w:sz w:val="24"/>
          <w:szCs w:val="24"/>
        </w:rPr>
        <w:t>Kdy se to stalo?</w:t>
      </w:r>
    </w:p>
    <w:p w14:paraId="6E24F87C" w14:textId="77777777" w:rsidR="00315FED" w:rsidRPr="00315FED" w:rsidRDefault="00315FED" w:rsidP="00315FED">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V případě prokázaných projevů šikany vždy informuje ředitele školy a spolupodílí se na vyšetřování dle pokynů ředitele školy a výchovného poradce (metodika prevence).</w:t>
      </w:r>
    </w:p>
    <w:p w14:paraId="1B5DABFA" w14:textId="77777777" w:rsidR="00315FED" w:rsidRDefault="00315FED" w:rsidP="003A1B60">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Vždy informuje</w:t>
      </w:r>
      <w:r w:rsidR="00927D0D">
        <w:rPr>
          <w:rFonts w:ascii="Times New Roman" w:hAnsi="Times New Roman" w:cs="Times New Roman"/>
          <w:sz w:val="24"/>
          <w:szCs w:val="24"/>
        </w:rPr>
        <w:t xml:space="preserve"> rodiče o výsledcích vyšetřování šikany, a to i v případě, že se podezření neprokáže.</w:t>
      </w:r>
    </w:p>
    <w:p w14:paraId="739B6444" w14:textId="77777777" w:rsidR="00927D0D" w:rsidRDefault="00927D0D" w:rsidP="003A1B60">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Třídní učitel navrhne na pedagogické radě potrestání agresorů.</w:t>
      </w:r>
    </w:p>
    <w:p w14:paraId="2B628BBA" w14:textId="77777777" w:rsidR="00927D0D" w:rsidRDefault="00927D0D" w:rsidP="00927D0D">
      <w:pPr>
        <w:pStyle w:val="Odstavecseseznamem"/>
        <w:numPr>
          <w:ilvl w:val="1"/>
          <w:numId w:val="15"/>
        </w:numPr>
        <w:spacing w:after="120"/>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V případě negativních dopadů šikanování na oběť je nutné zprostředkovat péči pedagogicko-psychologické poradny, popř. dalších lékařských odborníků (zajišťuje výchovný poradce po domluvě se zákonnými zástupci).</w:t>
      </w:r>
    </w:p>
    <w:p w14:paraId="7E971E55" w14:textId="77777777" w:rsidR="00927D0D" w:rsidRPr="00C56578" w:rsidRDefault="00927D0D" w:rsidP="00927D0D">
      <w:pPr>
        <w:pStyle w:val="Odstavecseseznamem"/>
        <w:numPr>
          <w:ilvl w:val="0"/>
          <w:numId w:val="15"/>
        </w:numPr>
        <w:spacing w:after="0"/>
        <w:jc w:val="both"/>
        <w:rPr>
          <w:rFonts w:ascii="Times New Roman" w:hAnsi="Times New Roman" w:cs="Times New Roman"/>
          <w:b/>
          <w:sz w:val="24"/>
          <w:szCs w:val="24"/>
        </w:rPr>
      </w:pPr>
      <w:r w:rsidRPr="00C56578">
        <w:rPr>
          <w:rFonts w:ascii="Times New Roman" w:hAnsi="Times New Roman" w:cs="Times New Roman"/>
          <w:b/>
          <w:sz w:val="24"/>
          <w:szCs w:val="24"/>
        </w:rPr>
        <w:t>Postup ředitele školy (vedení školy)</w:t>
      </w:r>
    </w:p>
    <w:p w14:paraId="067392D3" w14:textId="77777777" w:rsidR="00927D0D" w:rsidRDefault="00927D0D" w:rsidP="00927D0D">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Přijme informaci o šikanování (od pedagogického pracovníka, rodiče nebo žáka).</w:t>
      </w:r>
    </w:p>
    <w:p w14:paraId="1AD46A84" w14:textId="77777777" w:rsidR="00927D0D" w:rsidRDefault="00927D0D" w:rsidP="00927D0D">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Rozhodne, zda škola zvládne šikanu řešit sama, nebo zda pot</w:t>
      </w:r>
      <w:r w:rsidR="00C56578">
        <w:rPr>
          <w:rFonts w:ascii="Times New Roman" w:hAnsi="Times New Roman" w:cs="Times New Roman"/>
          <w:sz w:val="24"/>
          <w:szCs w:val="24"/>
        </w:rPr>
        <w:t>řebuje pomoc zvenku a </w:t>
      </w:r>
      <w:r>
        <w:rPr>
          <w:rFonts w:ascii="Times New Roman" w:hAnsi="Times New Roman" w:cs="Times New Roman"/>
          <w:sz w:val="24"/>
          <w:szCs w:val="24"/>
        </w:rPr>
        <w:t>je nezbytná její součinnost se specializovanými institucemi a Policií ČR.</w:t>
      </w:r>
      <w:r w:rsidR="00C56578">
        <w:rPr>
          <w:rFonts w:ascii="Times New Roman" w:hAnsi="Times New Roman" w:cs="Times New Roman"/>
          <w:sz w:val="24"/>
          <w:szCs w:val="24"/>
        </w:rPr>
        <w:t xml:space="preserve"> Dojde-li k závažnějšímu případu šikany, nebo že šikanování naplnilo skutkovou podstatu trestného činu (provinění), neprodleně oznámí tuto skutečnost Policii ČR.</w:t>
      </w:r>
    </w:p>
    <w:p w14:paraId="620716D4" w14:textId="77777777" w:rsidR="00927D0D" w:rsidRDefault="00927D0D" w:rsidP="00927D0D">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Dohlédne na zajištění informování dotčených rodičů o vyšetřování šikany.</w:t>
      </w:r>
    </w:p>
    <w:p w14:paraId="4503AACB" w14:textId="77777777" w:rsidR="00927D0D" w:rsidRDefault="00927D0D" w:rsidP="00927D0D">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V mimořádných případech podá návrh</w:t>
      </w:r>
      <w:r w:rsidR="00C56578">
        <w:rPr>
          <w:rFonts w:ascii="Times New Roman" w:hAnsi="Times New Roman" w:cs="Times New Roman"/>
          <w:sz w:val="24"/>
          <w:szCs w:val="24"/>
        </w:rPr>
        <w:t xml:space="preserve"> OSPOD (orgánu sociálně právní ochrany dítěte) k zahájení práce s</w:t>
      </w:r>
      <w:r w:rsidR="004D0ECC">
        <w:rPr>
          <w:rFonts w:ascii="Times New Roman" w:hAnsi="Times New Roman" w:cs="Times New Roman"/>
          <w:sz w:val="24"/>
          <w:szCs w:val="24"/>
        </w:rPr>
        <w:t> rodinou, případně doporučí rodičům agresora umístění dítěte do střediska výchovné péče (popř. do diagnostického ústavu).</w:t>
      </w:r>
    </w:p>
    <w:p w14:paraId="38BBF72D" w14:textId="77777777" w:rsidR="00C56578" w:rsidRDefault="00C56578" w:rsidP="00927D0D">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Spolu s výchovným poradcem oznámí OSPOD skutečnosti, které ohrožují bezpečí </w:t>
      </w:r>
      <w:r w:rsidR="001858A6">
        <w:rPr>
          <w:rFonts w:ascii="Times New Roman" w:hAnsi="Times New Roman" w:cs="Times New Roman"/>
          <w:sz w:val="24"/>
          <w:szCs w:val="24"/>
        </w:rPr>
        <w:br/>
      </w:r>
      <w:r>
        <w:rPr>
          <w:rFonts w:ascii="Times New Roman" w:hAnsi="Times New Roman" w:cs="Times New Roman"/>
          <w:sz w:val="24"/>
          <w:szCs w:val="24"/>
        </w:rPr>
        <w:t>a zdraví žáka – oznámení prostřednictvím webového portálu SVI (Systém včasné intervence) pro okres Třebíč.</w:t>
      </w:r>
    </w:p>
    <w:p w14:paraId="1E06537D" w14:textId="77777777" w:rsidR="0019056B" w:rsidRDefault="00C56578" w:rsidP="004D0ECC">
      <w:pPr>
        <w:pStyle w:val="Odstavecseseznamem"/>
        <w:numPr>
          <w:ilvl w:val="1"/>
          <w:numId w:val="15"/>
        </w:numPr>
        <w:spacing w:after="120"/>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Projedná na pedagogické radě potrestání agresorů.</w:t>
      </w:r>
    </w:p>
    <w:p w14:paraId="73BDA997" w14:textId="77777777" w:rsidR="0019056B" w:rsidRDefault="0019056B">
      <w:pPr>
        <w:rPr>
          <w:rFonts w:ascii="Times New Roman" w:hAnsi="Times New Roman" w:cs="Times New Roman"/>
          <w:sz w:val="24"/>
          <w:szCs w:val="24"/>
        </w:rPr>
      </w:pPr>
      <w:r>
        <w:rPr>
          <w:rFonts w:ascii="Times New Roman" w:hAnsi="Times New Roman" w:cs="Times New Roman"/>
          <w:sz w:val="24"/>
          <w:szCs w:val="24"/>
        </w:rPr>
        <w:br w:type="page"/>
      </w:r>
    </w:p>
    <w:p w14:paraId="4E1FF520" w14:textId="77777777" w:rsidR="00C56578" w:rsidRPr="0019056B" w:rsidRDefault="00C56578" w:rsidP="0019056B">
      <w:pPr>
        <w:spacing w:after="120"/>
        <w:ind w:left="357"/>
        <w:jc w:val="both"/>
        <w:rPr>
          <w:rFonts w:ascii="Times New Roman" w:hAnsi="Times New Roman" w:cs="Times New Roman"/>
          <w:sz w:val="24"/>
          <w:szCs w:val="24"/>
        </w:rPr>
      </w:pPr>
    </w:p>
    <w:p w14:paraId="3B0B9C6D" w14:textId="77777777" w:rsidR="004D0ECC" w:rsidRPr="004D0ECC" w:rsidRDefault="004D0ECC" w:rsidP="004D0ECC">
      <w:pPr>
        <w:pStyle w:val="Odstavecseseznamem"/>
        <w:numPr>
          <w:ilvl w:val="0"/>
          <w:numId w:val="15"/>
        </w:numPr>
        <w:spacing w:after="0"/>
        <w:jc w:val="both"/>
        <w:rPr>
          <w:rFonts w:ascii="Times New Roman" w:hAnsi="Times New Roman" w:cs="Times New Roman"/>
          <w:b/>
          <w:sz w:val="24"/>
          <w:szCs w:val="24"/>
        </w:rPr>
      </w:pPr>
      <w:r w:rsidRPr="004D0ECC">
        <w:rPr>
          <w:rFonts w:ascii="Times New Roman" w:hAnsi="Times New Roman" w:cs="Times New Roman"/>
          <w:b/>
          <w:sz w:val="24"/>
          <w:szCs w:val="24"/>
        </w:rPr>
        <w:t>Nápravná opatření</w:t>
      </w:r>
    </w:p>
    <w:p w14:paraId="477CC63B" w14:textId="77777777" w:rsidR="004D0ECC" w:rsidRDefault="004D0ECC" w:rsidP="004D0ECC">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Výchovná opatření (napomenutí a důtka třídního učitele, důtka ředitele školy).</w:t>
      </w:r>
    </w:p>
    <w:p w14:paraId="18CDADF6" w14:textId="77777777" w:rsidR="004D0ECC" w:rsidRPr="001858A6" w:rsidRDefault="004D0ECC" w:rsidP="004D0ECC">
      <w:pPr>
        <w:pStyle w:val="Odstavecseseznamem"/>
        <w:numPr>
          <w:ilvl w:val="1"/>
          <w:numId w:val="15"/>
        </w:numPr>
        <w:spacing w:after="0"/>
        <w:jc w:val="both"/>
        <w:rPr>
          <w:rFonts w:ascii="Times New Roman" w:hAnsi="Times New Roman" w:cs="Times New Roman"/>
          <w:sz w:val="24"/>
          <w:szCs w:val="24"/>
        </w:rPr>
      </w:pPr>
      <w:r w:rsidRPr="001858A6">
        <w:rPr>
          <w:rFonts w:ascii="Times New Roman" w:hAnsi="Times New Roman" w:cs="Times New Roman"/>
          <w:sz w:val="24"/>
          <w:szCs w:val="24"/>
        </w:rPr>
        <w:t>Snížení známky z</w:t>
      </w:r>
      <w:r w:rsidR="001858A6" w:rsidRPr="001858A6">
        <w:rPr>
          <w:rFonts w:ascii="Times New Roman" w:hAnsi="Times New Roman" w:cs="Times New Roman"/>
          <w:sz w:val="24"/>
          <w:szCs w:val="24"/>
        </w:rPr>
        <w:t xml:space="preserve"> chování, případně i </w:t>
      </w:r>
      <w:r w:rsidR="001858A6">
        <w:rPr>
          <w:rFonts w:ascii="Times New Roman" w:hAnsi="Times New Roman" w:cs="Times New Roman"/>
          <w:sz w:val="24"/>
          <w:szCs w:val="24"/>
        </w:rPr>
        <w:t>p</w:t>
      </w:r>
      <w:r w:rsidRPr="001858A6">
        <w:rPr>
          <w:rFonts w:ascii="Times New Roman" w:hAnsi="Times New Roman" w:cs="Times New Roman"/>
          <w:sz w:val="24"/>
          <w:szCs w:val="24"/>
        </w:rPr>
        <w:t>řevedení agresora do jiné třídy.</w:t>
      </w:r>
    </w:p>
    <w:p w14:paraId="259778C1" w14:textId="77777777" w:rsidR="004D0ECC" w:rsidRDefault="004D0ECC" w:rsidP="004D0ECC">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Nadále pracovat s agresorem i obětí.</w:t>
      </w:r>
    </w:p>
    <w:p w14:paraId="3F005B68" w14:textId="77777777" w:rsidR="004D0ECC" w:rsidRDefault="004D0ECC" w:rsidP="004D0ECC">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Pro nápravu situace ve skupině pracovat s celým třídním kolektivem</w:t>
      </w:r>
      <w:r w:rsidR="001858A6">
        <w:rPr>
          <w:rFonts w:ascii="Times New Roman" w:hAnsi="Times New Roman" w:cs="Times New Roman"/>
          <w:sz w:val="24"/>
          <w:szCs w:val="24"/>
        </w:rPr>
        <w:t xml:space="preserve"> – tedy pracovat</w:t>
      </w:r>
      <w:r w:rsidR="001858A6">
        <w:rPr>
          <w:rFonts w:ascii="Times New Roman" w:hAnsi="Times New Roman" w:cs="Times New Roman"/>
          <w:sz w:val="24"/>
          <w:szCs w:val="24"/>
        </w:rPr>
        <w:br/>
        <w:t xml:space="preserve"> i s těmi, kteří šikaně tiše přihlíželi, ale nezasáhli.</w:t>
      </w:r>
    </w:p>
    <w:p w14:paraId="0BBF6FB7" w14:textId="77777777" w:rsidR="00F831E6" w:rsidRDefault="00F831E6" w:rsidP="004D0ECC">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Škola umožní agresorovi individuální výchovný plán.</w:t>
      </w:r>
    </w:p>
    <w:p w14:paraId="4A2D652B" w14:textId="77777777" w:rsidR="0019056B" w:rsidRDefault="0019056B" w:rsidP="004D0ECC">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V závažných případech doporučení rodičům agresora případní umístění žáka do pobytového oddělení střediska výchovné péče, popř. diagnostického ústavu.</w:t>
      </w:r>
    </w:p>
    <w:p w14:paraId="4A8F0A79" w14:textId="77777777" w:rsidR="0019056B" w:rsidRDefault="0019056B" w:rsidP="004D0ECC">
      <w:pPr>
        <w:pStyle w:val="Odstavecseseznamem"/>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Podání návrhu OSPOD (orgánu sociálně-právní ochrany dětí) k zahájení práce s rodinou.</w:t>
      </w:r>
    </w:p>
    <w:p w14:paraId="6C91945A" w14:textId="77777777" w:rsidR="0019056B" w:rsidRPr="0019056B" w:rsidRDefault="0019056B" w:rsidP="0019056B">
      <w:pPr>
        <w:spacing w:after="0"/>
        <w:jc w:val="both"/>
        <w:rPr>
          <w:rFonts w:ascii="Times New Roman" w:hAnsi="Times New Roman" w:cs="Times New Roman"/>
          <w:sz w:val="24"/>
          <w:szCs w:val="24"/>
        </w:rPr>
      </w:pPr>
    </w:p>
    <w:p w14:paraId="27F53D14" w14:textId="77777777" w:rsidR="00312460" w:rsidRPr="0058711A" w:rsidRDefault="0058711A" w:rsidP="0058711A">
      <w:pPr>
        <w:spacing w:after="120"/>
        <w:jc w:val="both"/>
        <w:rPr>
          <w:rFonts w:ascii="Times New Roman" w:hAnsi="Times New Roman" w:cs="Times New Roman"/>
          <w:b/>
          <w:sz w:val="24"/>
          <w:szCs w:val="24"/>
        </w:rPr>
      </w:pPr>
      <w:r w:rsidRPr="0058711A">
        <w:rPr>
          <w:rFonts w:ascii="Times New Roman" w:hAnsi="Times New Roman" w:cs="Times New Roman"/>
          <w:b/>
          <w:sz w:val="24"/>
          <w:szCs w:val="24"/>
        </w:rPr>
        <w:t>Spolupráce s rodiči</w:t>
      </w:r>
    </w:p>
    <w:p w14:paraId="0634EFD3" w14:textId="77777777" w:rsidR="0058711A" w:rsidRDefault="0058711A" w:rsidP="0058711A">
      <w:pPr>
        <w:spacing w:after="120"/>
        <w:jc w:val="both"/>
        <w:rPr>
          <w:rFonts w:ascii="Times New Roman" w:hAnsi="Times New Roman" w:cs="Times New Roman"/>
          <w:sz w:val="24"/>
          <w:szCs w:val="24"/>
        </w:rPr>
      </w:pPr>
      <w:r>
        <w:rPr>
          <w:rFonts w:ascii="Times New Roman" w:hAnsi="Times New Roman" w:cs="Times New Roman"/>
          <w:sz w:val="24"/>
          <w:szCs w:val="24"/>
        </w:rPr>
        <w:t>Při výchovných problémech a při podezření ze šikanování škola spolupracuje s rodiči žáků. V případě, že zákonný zástupce dítěte upozorní školu na možnou šikanu, potom škola v co nejkratším termínu zahájí šetření za účasti vedení školy, výchovného poradce (školního metodika prevence), třídního učitele a ostatních zainteresovaných pedagogických pracovníků. Na základě zjištěných informací</w:t>
      </w:r>
      <w:r w:rsidR="0019056B">
        <w:rPr>
          <w:rFonts w:ascii="Times New Roman" w:hAnsi="Times New Roman" w:cs="Times New Roman"/>
          <w:sz w:val="24"/>
          <w:szCs w:val="24"/>
        </w:rPr>
        <w:t xml:space="preserve"> škola vždy</w:t>
      </w:r>
      <w:r>
        <w:rPr>
          <w:rFonts w:ascii="Times New Roman" w:hAnsi="Times New Roman" w:cs="Times New Roman"/>
          <w:sz w:val="24"/>
          <w:szCs w:val="24"/>
        </w:rPr>
        <w:t xml:space="preserve"> informuje zákonné zástupce, nabídne a doporučí pomoc jak rodičům oběti, tak rodičům agresora.</w:t>
      </w:r>
    </w:p>
    <w:p w14:paraId="37E13709" w14:textId="77777777" w:rsidR="0058711A" w:rsidRDefault="0058711A" w:rsidP="0058711A">
      <w:pPr>
        <w:spacing w:after="120"/>
        <w:jc w:val="both"/>
        <w:rPr>
          <w:rFonts w:ascii="Times New Roman" w:hAnsi="Times New Roman" w:cs="Times New Roman"/>
          <w:sz w:val="24"/>
          <w:szCs w:val="24"/>
        </w:rPr>
      </w:pPr>
      <w:r>
        <w:rPr>
          <w:rFonts w:ascii="Times New Roman" w:hAnsi="Times New Roman" w:cs="Times New Roman"/>
          <w:sz w:val="24"/>
          <w:szCs w:val="24"/>
        </w:rPr>
        <w:t>Rodiče jsou informováni</w:t>
      </w:r>
      <w:r w:rsidR="0019056B">
        <w:rPr>
          <w:rFonts w:ascii="Times New Roman" w:hAnsi="Times New Roman" w:cs="Times New Roman"/>
          <w:sz w:val="24"/>
          <w:szCs w:val="24"/>
        </w:rPr>
        <w:t xml:space="preserve"> na začátku školního roku o programu proti šikanování a</w:t>
      </w:r>
      <w:r>
        <w:rPr>
          <w:rFonts w:ascii="Times New Roman" w:hAnsi="Times New Roman" w:cs="Times New Roman"/>
          <w:sz w:val="24"/>
          <w:szCs w:val="24"/>
        </w:rPr>
        <w:t xml:space="preserve"> o postupu při podezření ze šikanování – informuje třídn</w:t>
      </w:r>
      <w:r w:rsidR="00022EC3">
        <w:rPr>
          <w:rFonts w:ascii="Times New Roman" w:hAnsi="Times New Roman" w:cs="Times New Roman"/>
          <w:sz w:val="24"/>
          <w:szCs w:val="24"/>
        </w:rPr>
        <w:t>í učitel na první schůzce SRPŠ, rodiče obdrží leták:</w:t>
      </w:r>
    </w:p>
    <w:p w14:paraId="560935C0" w14:textId="77777777" w:rsidR="0058711A" w:rsidRPr="00A03675" w:rsidRDefault="0058711A" w:rsidP="0058711A">
      <w:pPr>
        <w:spacing w:after="120"/>
        <w:jc w:val="both"/>
        <w:rPr>
          <w:rFonts w:ascii="Times New Roman" w:hAnsi="Times New Roman" w:cs="Times New Roman"/>
          <w:sz w:val="24"/>
          <w:szCs w:val="24"/>
          <w:u w:val="single"/>
        </w:rPr>
      </w:pPr>
      <w:r w:rsidRPr="00A03675">
        <w:rPr>
          <w:rFonts w:ascii="Times New Roman" w:hAnsi="Times New Roman" w:cs="Times New Roman"/>
          <w:sz w:val="24"/>
          <w:szCs w:val="24"/>
          <w:u w:val="single"/>
        </w:rPr>
        <w:t>Rodiče žáků by si měli všímat především těchto možných</w:t>
      </w:r>
      <w:r w:rsidR="00A03675">
        <w:rPr>
          <w:rFonts w:ascii="Times New Roman" w:hAnsi="Times New Roman" w:cs="Times New Roman"/>
          <w:sz w:val="24"/>
          <w:szCs w:val="24"/>
          <w:u w:val="single"/>
        </w:rPr>
        <w:t xml:space="preserve"> varovných</w:t>
      </w:r>
      <w:r w:rsidRPr="00A03675">
        <w:rPr>
          <w:rFonts w:ascii="Times New Roman" w:hAnsi="Times New Roman" w:cs="Times New Roman"/>
          <w:sz w:val="24"/>
          <w:szCs w:val="24"/>
          <w:u w:val="single"/>
        </w:rPr>
        <w:t xml:space="preserve"> signálů šikanování:</w:t>
      </w:r>
    </w:p>
    <w:p w14:paraId="3A5FECA7"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za dítětem nepřicházejí domů spolužáci, nebo jiní kamarádi,</w:t>
      </w:r>
    </w:p>
    <w:p w14:paraId="0D069DB6"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nemá kamaráda, s nímž by trávilo volný čas, s nímž by si telefonovalo apod.,</w:t>
      </w:r>
    </w:p>
    <w:p w14:paraId="51DCF6D4"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není zváno na návštěvu k jiným dětem,</w:t>
      </w:r>
    </w:p>
    <w:p w14:paraId="24F60732"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sidRPr="00CF4115">
        <w:rPr>
          <w:rFonts w:ascii="Times New Roman" w:hAnsi="Times New Roman" w:cs="Times New Roman"/>
          <w:sz w:val="24"/>
          <w:szCs w:val="24"/>
        </w:rPr>
        <w:t xml:space="preserve">nechuť jít ráno do školy, případně možno pozorovat strach z cesty do školy nebo </w:t>
      </w:r>
      <w:r w:rsidRPr="00CF4115">
        <w:rPr>
          <w:rFonts w:ascii="Times New Roman" w:hAnsi="Times New Roman" w:cs="Times New Roman"/>
          <w:sz w:val="24"/>
          <w:szCs w:val="24"/>
        </w:rPr>
        <w:br/>
        <w:t>ze školy (střídání různých cest, prosí o odvoz nebo doprovod ke škole a ze školy),</w:t>
      </w:r>
    </w:p>
    <w:p w14:paraId="0D7EDD63" w14:textId="77777777" w:rsidR="00CF4115" w:rsidRPr="00CF4115" w:rsidRDefault="00CF4115" w:rsidP="00CF4115">
      <w:pPr>
        <w:pStyle w:val="Odstavecseseznamem"/>
        <w:numPr>
          <w:ilvl w:val="0"/>
          <w:numId w:val="20"/>
        </w:numPr>
        <w:spacing w:after="120"/>
        <w:jc w:val="both"/>
        <w:rPr>
          <w:rFonts w:ascii="Times New Roman" w:hAnsi="Times New Roman" w:cs="Times New Roman"/>
          <w:sz w:val="24"/>
          <w:szCs w:val="24"/>
        </w:rPr>
      </w:pPr>
      <w:r w:rsidRPr="00CF4115">
        <w:rPr>
          <w:rFonts w:ascii="Times New Roman" w:hAnsi="Times New Roman" w:cs="Times New Roman"/>
          <w:sz w:val="24"/>
          <w:szCs w:val="24"/>
        </w:rPr>
        <w:t>ztráta chuti k jídlu,</w:t>
      </w:r>
    </w:p>
    <w:p w14:paraId="56FFD8BC"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chodí ze školy hladové (agresoři mu berou jídlo),</w:t>
      </w:r>
    </w:p>
    <w:p w14:paraId="302A7FDC"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usíná s pláčem,</w:t>
      </w:r>
      <w:r w:rsidRPr="00CF4115">
        <w:rPr>
          <w:rFonts w:ascii="Times New Roman" w:hAnsi="Times New Roman" w:cs="Times New Roman"/>
          <w:sz w:val="24"/>
          <w:szCs w:val="24"/>
        </w:rPr>
        <w:t xml:space="preserve"> </w:t>
      </w:r>
      <w:r>
        <w:rPr>
          <w:rFonts w:ascii="Times New Roman" w:hAnsi="Times New Roman" w:cs="Times New Roman"/>
          <w:sz w:val="24"/>
          <w:szCs w:val="24"/>
        </w:rPr>
        <w:t>má neklidný spánek</w:t>
      </w:r>
    </w:p>
    <w:p w14:paraId="6977F369"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ztrácí zájem o učení, je nesoustředěné, nápadně se zhoršuje jeho prospěch,</w:t>
      </w:r>
    </w:p>
    <w:p w14:paraId="39C1F0D7"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bývá doma apatické, smutné, odmítá se svěřit s tím, co ho trápí, má výkyvy nálad,</w:t>
      </w:r>
    </w:p>
    <w:p w14:paraId="60413EF2"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žádá o peníze, přičemž udává nedůvěryhodné důvody, případně peníze krade,</w:t>
      </w:r>
    </w:p>
    <w:p w14:paraId="4218B7C2"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často hlásí ztrátu osobních věcí, nebo jeho věci jsou často poničené,</w:t>
      </w:r>
    </w:p>
    <w:p w14:paraId="494E7241"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si stěžuje na neurčité bolesti břicha, hlavy, možná ráno zvrací, snaží se zůstat doma – vyhýbá se školní docházce,</w:t>
      </w:r>
    </w:p>
    <w:p w14:paraId="61820D37" w14:textId="77777777" w:rsidR="00CF4115" w:rsidRDefault="00CF4115" w:rsidP="00CF4115">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dítě se zdržuje doma více, než mělo ve zvyku apod.</w:t>
      </w:r>
    </w:p>
    <w:p w14:paraId="5541DC82" w14:textId="77777777" w:rsidR="0078296B" w:rsidRPr="0078296B" w:rsidRDefault="0078296B" w:rsidP="0078296B">
      <w:pPr>
        <w:spacing w:after="120"/>
        <w:ind w:left="36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212"/>
      </w:tblGrid>
      <w:tr w:rsidR="0078296B" w14:paraId="0A939FD4" w14:textId="77777777" w:rsidTr="0078296B">
        <w:tc>
          <w:tcPr>
            <w:tcW w:w="9212" w:type="dxa"/>
          </w:tcPr>
          <w:p w14:paraId="5AB545C9" w14:textId="77777777" w:rsidR="0078296B" w:rsidRPr="008C2BA4" w:rsidRDefault="0078296B" w:rsidP="0078296B">
            <w:pPr>
              <w:spacing w:before="120" w:after="120"/>
              <w:jc w:val="both"/>
              <w:rPr>
                <w:rFonts w:ascii="Times New Roman" w:hAnsi="Times New Roman" w:cs="Times New Roman"/>
                <w:b/>
                <w:sz w:val="24"/>
                <w:szCs w:val="24"/>
              </w:rPr>
            </w:pPr>
            <w:r w:rsidRPr="008C2BA4">
              <w:rPr>
                <w:rFonts w:ascii="Times New Roman" w:hAnsi="Times New Roman" w:cs="Times New Roman"/>
                <w:b/>
                <w:sz w:val="24"/>
                <w:szCs w:val="24"/>
              </w:rPr>
              <w:lastRenderedPageBreak/>
              <w:t>LETÁK PRO RODIČE K ŘEŠENÍ ŠIKANY</w:t>
            </w:r>
          </w:p>
          <w:p w14:paraId="774312B2" w14:textId="77777777" w:rsidR="0078296B" w:rsidRDefault="0078296B" w:rsidP="0078296B">
            <w:pPr>
              <w:pStyle w:val="Odstavecseseznamem"/>
              <w:numPr>
                <w:ilvl w:val="0"/>
                <w:numId w:val="21"/>
              </w:numPr>
              <w:spacing w:after="120"/>
              <w:jc w:val="both"/>
              <w:rPr>
                <w:rFonts w:ascii="Times New Roman" w:hAnsi="Times New Roman" w:cs="Times New Roman"/>
                <w:sz w:val="24"/>
                <w:szCs w:val="24"/>
              </w:rPr>
            </w:pPr>
            <w:r>
              <w:rPr>
                <w:rFonts w:ascii="Times New Roman" w:hAnsi="Times New Roman" w:cs="Times New Roman"/>
                <w:sz w:val="24"/>
                <w:szCs w:val="24"/>
              </w:rPr>
              <w:t>Nepřehlédněte varovné signály u dítěte, které je šikanováno. S varovnými signály Vás seznámí třídní učitel na schůzce SRPŠ, popř. je naleznete v dokumentu „Školní program proti šikanování“ na webových stránkách naší školy.</w:t>
            </w:r>
          </w:p>
          <w:p w14:paraId="63313F55" w14:textId="77777777" w:rsidR="0078296B" w:rsidRPr="00166533" w:rsidRDefault="0078296B" w:rsidP="001C5D9D">
            <w:pPr>
              <w:pStyle w:val="Odstavecseseznamem"/>
              <w:numPr>
                <w:ilvl w:val="0"/>
                <w:numId w:val="21"/>
              </w:numPr>
              <w:spacing w:after="120"/>
              <w:jc w:val="both"/>
              <w:rPr>
                <w:rFonts w:ascii="Times New Roman" w:hAnsi="Times New Roman" w:cs="Times New Roman"/>
                <w:sz w:val="24"/>
                <w:szCs w:val="24"/>
              </w:rPr>
            </w:pPr>
            <w:r w:rsidRPr="00166533">
              <w:rPr>
                <w:rFonts w:ascii="Times New Roman" w:hAnsi="Times New Roman" w:cs="Times New Roman"/>
                <w:sz w:val="24"/>
                <w:szCs w:val="24"/>
              </w:rPr>
              <w:t>Pro získání dalších informací navštivte webové stránky:</w:t>
            </w:r>
            <w:r w:rsidR="00166533">
              <w:rPr>
                <w:rFonts w:ascii="Times New Roman" w:hAnsi="Times New Roman" w:cs="Times New Roman"/>
                <w:sz w:val="24"/>
                <w:szCs w:val="24"/>
              </w:rPr>
              <w:t xml:space="preserve"> </w:t>
            </w:r>
            <w:hyperlink r:id="rId9" w:history="1">
              <w:r w:rsidR="001C5D9D" w:rsidRPr="00166533">
                <w:rPr>
                  <w:rStyle w:val="Hypertextovodkaz"/>
                  <w:rFonts w:ascii="Times New Roman" w:hAnsi="Times New Roman" w:cs="Times New Roman"/>
                  <w:sz w:val="24"/>
                  <w:szCs w:val="24"/>
                </w:rPr>
                <w:t>http://www.kybersikana.eu/</w:t>
              </w:r>
            </w:hyperlink>
          </w:p>
          <w:p w14:paraId="735785B4" w14:textId="77777777" w:rsidR="0078296B" w:rsidRDefault="0078296B" w:rsidP="0078296B">
            <w:pPr>
              <w:pStyle w:val="Odstavecseseznamem"/>
              <w:numPr>
                <w:ilvl w:val="0"/>
                <w:numId w:val="21"/>
              </w:numPr>
              <w:spacing w:after="120"/>
              <w:jc w:val="both"/>
              <w:rPr>
                <w:rFonts w:ascii="Times New Roman" w:hAnsi="Times New Roman" w:cs="Times New Roman"/>
                <w:sz w:val="24"/>
                <w:szCs w:val="24"/>
              </w:rPr>
            </w:pPr>
            <w:r>
              <w:rPr>
                <w:rFonts w:ascii="Times New Roman" w:hAnsi="Times New Roman" w:cs="Times New Roman"/>
                <w:sz w:val="24"/>
                <w:szCs w:val="24"/>
              </w:rPr>
              <w:t>Pokud se Vám dítě svěří, ujistěte ho svou podporou.</w:t>
            </w:r>
          </w:p>
          <w:p w14:paraId="7FB144D2" w14:textId="77777777" w:rsidR="0078296B" w:rsidRDefault="0078296B" w:rsidP="0078296B">
            <w:pPr>
              <w:pStyle w:val="Odstavecseseznamem"/>
              <w:numPr>
                <w:ilvl w:val="0"/>
                <w:numId w:val="21"/>
              </w:numPr>
              <w:spacing w:after="120"/>
              <w:jc w:val="both"/>
              <w:rPr>
                <w:rFonts w:ascii="Times New Roman" w:hAnsi="Times New Roman" w:cs="Times New Roman"/>
                <w:sz w:val="24"/>
                <w:szCs w:val="24"/>
              </w:rPr>
            </w:pPr>
            <w:r>
              <w:rPr>
                <w:rFonts w:ascii="Times New Roman" w:hAnsi="Times New Roman" w:cs="Times New Roman"/>
                <w:sz w:val="24"/>
                <w:szCs w:val="24"/>
              </w:rPr>
              <w:t>Zaznamenejte si přesně kdy, kde a kým k šikanování dochází.</w:t>
            </w:r>
          </w:p>
          <w:p w14:paraId="4EAA24FF" w14:textId="77777777" w:rsidR="0078296B" w:rsidRDefault="0078296B" w:rsidP="0078296B">
            <w:pPr>
              <w:pStyle w:val="Odstavecseseznamem"/>
              <w:numPr>
                <w:ilvl w:val="0"/>
                <w:numId w:val="21"/>
              </w:numPr>
              <w:spacing w:after="120"/>
              <w:jc w:val="both"/>
              <w:rPr>
                <w:rFonts w:ascii="Times New Roman" w:hAnsi="Times New Roman" w:cs="Times New Roman"/>
                <w:sz w:val="24"/>
                <w:szCs w:val="24"/>
              </w:rPr>
            </w:pPr>
            <w:r>
              <w:rPr>
                <w:rFonts w:ascii="Times New Roman" w:hAnsi="Times New Roman" w:cs="Times New Roman"/>
                <w:sz w:val="24"/>
                <w:szCs w:val="24"/>
              </w:rPr>
              <w:t>Jde-li o závažné fyzické ubližování, pak druhý den neposílejte dítě do školy a okamžitě informujte třídního učitele, případně ředitele školy nebo výchovného poradce.</w:t>
            </w:r>
          </w:p>
          <w:p w14:paraId="705A3C73" w14:textId="77777777" w:rsidR="0078296B" w:rsidRDefault="0078296B" w:rsidP="0078296B">
            <w:pPr>
              <w:pStyle w:val="Odstavecseseznamem"/>
              <w:numPr>
                <w:ilvl w:val="0"/>
                <w:numId w:val="21"/>
              </w:numPr>
              <w:spacing w:after="120"/>
              <w:jc w:val="both"/>
              <w:rPr>
                <w:rFonts w:ascii="Times New Roman" w:hAnsi="Times New Roman" w:cs="Times New Roman"/>
                <w:sz w:val="24"/>
                <w:szCs w:val="24"/>
              </w:rPr>
            </w:pPr>
            <w:r>
              <w:rPr>
                <w:rFonts w:ascii="Times New Roman" w:hAnsi="Times New Roman" w:cs="Times New Roman"/>
                <w:sz w:val="24"/>
                <w:szCs w:val="24"/>
              </w:rPr>
              <w:t xml:space="preserve">Můžete využít také naší e-schránku důvěry: </w:t>
            </w:r>
            <w:hyperlink r:id="rId10" w:history="1">
              <w:r w:rsidRPr="002951FA">
                <w:rPr>
                  <w:rStyle w:val="Hypertextovodkaz"/>
                  <w:rFonts w:ascii="Times New Roman" w:hAnsi="Times New Roman" w:cs="Times New Roman"/>
                  <w:sz w:val="24"/>
                  <w:szCs w:val="24"/>
                </w:rPr>
                <w:t>schránka.duvery@zsjarose.cz</w:t>
              </w:r>
            </w:hyperlink>
            <w:r>
              <w:rPr>
                <w:rFonts w:ascii="Times New Roman" w:hAnsi="Times New Roman" w:cs="Times New Roman"/>
                <w:sz w:val="24"/>
                <w:szCs w:val="24"/>
              </w:rPr>
              <w:t xml:space="preserve"> </w:t>
            </w:r>
          </w:p>
          <w:p w14:paraId="50CE049B" w14:textId="77777777" w:rsidR="0078296B" w:rsidRDefault="0078296B" w:rsidP="00A03675">
            <w:pPr>
              <w:spacing w:after="120"/>
              <w:jc w:val="both"/>
              <w:rPr>
                <w:rFonts w:ascii="Times New Roman" w:hAnsi="Times New Roman" w:cs="Times New Roman"/>
                <w:sz w:val="24"/>
                <w:szCs w:val="24"/>
              </w:rPr>
            </w:pPr>
            <w:r>
              <w:rPr>
                <w:rFonts w:ascii="Times New Roman" w:hAnsi="Times New Roman" w:cs="Times New Roman"/>
                <w:sz w:val="24"/>
                <w:szCs w:val="24"/>
              </w:rPr>
              <w:t>Školu informujte v každém případě, vaši informaci budeme brát velmi vážně a situaci budeme odborně a bezpečně řešit.</w:t>
            </w:r>
          </w:p>
        </w:tc>
      </w:tr>
    </w:tbl>
    <w:p w14:paraId="5C67429C" w14:textId="77777777" w:rsidR="00A03675" w:rsidRDefault="00A03675" w:rsidP="00A03675">
      <w:pPr>
        <w:spacing w:after="12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212"/>
      </w:tblGrid>
      <w:tr w:rsidR="0078296B" w14:paraId="556FB0DC" w14:textId="77777777" w:rsidTr="0078296B">
        <w:tc>
          <w:tcPr>
            <w:tcW w:w="9212" w:type="dxa"/>
          </w:tcPr>
          <w:p w14:paraId="0073362A" w14:textId="77777777" w:rsidR="0078296B" w:rsidRPr="008C2BA4" w:rsidRDefault="0078296B" w:rsidP="0078296B">
            <w:pPr>
              <w:spacing w:before="120" w:after="120"/>
              <w:jc w:val="both"/>
              <w:rPr>
                <w:rFonts w:ascii="Times New Roman" w:hAnsi="Times New Roman" w:cs="Times New Roman"/>
                <w:b/>
                <w:sz w:val="24"/>
                <w:szCs w:val="24"/>
              </w:rPr>
            </w:pPr>
            <w:r w:rsidRPr="008C2BA4">
              <w:rPr>
                <w:rFonts w:ascii="Times New Roman" w:hAnsi="Times New Roman" w:cs="Times New Roman"/>
                <w:b/>
                <w:sz w:val="24"/>
                <w:szCs w:val="24"/>
              </w:rPr>
              <w:t xml:space="preserve">LETÁK PRO </w:t>
            </w:r>
            <w:r>
              <w:rPr>
                <w:rFonts w:ascii="Times New Roman" w:hAnsi="Times New Roman" w:cs="Times New Roman"/>
                <w:b/>
                <w:sz w:val="24"/>
                <w:szCs w:val="24"/>
              </w:rPr>
              <w:t>DĚTI</w:t>
            </w:r>
            <w:r w:rsidRPr="008C2BA4">
              <w:rPr>
                <w:rFonts w:ascii="Times New Roman" w:hAnsi="Times New Roman" w:cs="Times New Roman"/>
                <w:b/>
                <w:sz w:val="24"/>
                <w:szCs w:val="24"/>
              </w:rPr>
              <w:t xml:space="preserve"> K ŘEŠENÍ ŠIKANY</w:t>
            </w:r>
          </w:p>
          <w:p w14:paraId="5EF1946A" w14:textId="77777777" w:rsidR="0078296B" w:rsidRDefault="0078296B" w:rsidP="0078296B">
            <w:pPr>
              <w:spacing w:after="120"/>
              <w:jc w:val="both"/>
              <w:rPr>
                <w:rFonts w:ascii="Times New Roman" w:hAnsi="Times New Roman" w:cs="Times New Roman"/>
                <w:sz w:val="24"/>
                <w:szCs w:val="24"/>
              </w:rPr>
            </w:pPr>
            <w:r>
              <w:rPr>
                <w:rFonts w:ascii="Times New Roman" w:hAnsi="Times New Roman" w:cs="Times New Roman"/>
                <w:sz w:val="24"/>
                <w:szCs w:val="24"/>
              </w:rPr>
              <w:t>TRÁPÍŠ SE KVŮLI ŠIKANĚ?</w:t>
            </w:r>
          </w:p>
          <w:p w14:paraId="74D79852" w14:textId="77777777" w:rsidR="0078296B" w:rsidRDefault="0078296B" w:rsidP="00A03675">
            <w:pPr>
              <w:spacing w:after="120"/>
              <w:jc w:val="both"/>
              <w:rPr>
                <w:rFonts w:ascii="Times New Roman" w:hAnsi="Times New Roman" w:cs="Times New Roman"/>
                <w:sz w:val="24"/>
                <w:szCs w:val="24"/>
              </w:rPr>
            </w:pPr>
            <w:r>
              <w:rPr>
                <w:rFonts w:ascii="Times New Roman" w:hAnsi="Times New Roman" w:cs="Times New Roman"/>
                <w:sz w:val="24"/>
                <w:szCs w:val="24"/>
              </w:rPr>
              <w:t>O šikaně mluvíme, jestliže jeden nebo více spolužáků úmyslně, většinou opakovaně ubližuje jiným.</w:t>
            </w:r>
          </w:p>
          <w:p w14:paraId="0DFB8A16" w14:textId="77777777" w:rsidR="0078296B" w:rsidRDefault="0078296B" w:rsidP="00A03675">
            <w:pPr>
              <w:spacing w:after="120"/>
              <w:jc w:val="both"/>
              <w:rPr>
                <w:rFonts w:ascii="Times New Roman" w:hAnsi="Times New Roman" w:cs="Times New Roman"/>
                <w:sz w:val="24"/>
                <w:szCs w:val="24"/>
              </w:rPr>
            </w:pPr>
            <w:r>
              <w:rPr>
                <w:rFonts w:ascii="Times New Roman" w:hAnsi="Times New Roman" w:cs="Times New Roman"/>
                <w:sz w:val="24"/>
                <w:szCs w:val="24"/>
              </w:rPr>
              <w:t>Znamená to, že ti někdo, komu se nemůžeš ubráni</w:t>
            </w:r>
            <w:r w:rsidR="005D4FAE">
              <w:rPr>
                <w:rFonts w:ascii="Times New Roman" w:hAnsi="Times New Roman" w:cs="Times New Roman"/>
                <w:sz w:val="24"/>
                <w:szCs w:val="24"/>
              </w:rPr>
              <w:t>t, dělá, co je ti nepříjemné, co tě ponižuje, nebo to prostě bolí.</w:t>
            </w:r>
          </w:p>
          <w:p w14:paraId="05ED310F" w14:textId="77777777" w:rsidR="005D4FAE" w:rsidRDefault="005D4FAE" w:rsidP="005D4FAE">
            <w:pPr>
              <w:spacing w:after="120"/>
              <w:jc w:val="both"/>
              <w:rPr>
                <w:rFonts w:ascii="Times New Roman" w:hAnsi="Times New Roman" w:cs="Times New Roman"/>
                <w:sz w:val="24"/>
                <w:szCs w:val="24"/>
              </w:rPr>
            </w:pPr>
            <w:r>
              <w:rPr>
                <w:rFonts w:ascii="Times New Roman" w:hAnsi="Times New Roman" w:cs="Times New Roman"/>
                <w:sz w:val="24"/>
                <w:szCs w:val="24"/>
              </w:rPr>
              <w:t>Strká do tebe, nadává ti, schovává ti věci nebo je poškozuje, bije tě. Může ti ale znepříjemňovat život i jinak. Pomlouvá tě, zesměšňuje tě na internetu, intrikuje proti tobě, navádí spolužáky, aby s tebou nemluvili a nevšímali si tě.</w:t>
            </w:r>
          </w:p>
          <w:p w14:paraId="777FAF5D" w14:textId="77777777" w:rsidR="005D4FAE" w:rsidRDefault="005D4FAE" w:rsidP="005D4FAE">
            <w:pPr>
              <w:spacing w:after="120"/>
              <w:jc w:val="both"/>
              <w:rPr>
                <w:rFonts w:ascii="Times New Roman" w:hAnsi="Times New Roman" w:cs="Times New Roman"/>
                <w:sz w:val="24"/>
                <w:szCs w:val="24"/>
              </w:rPr>
            </w:pPr>
            <w:r>
              <w:rPr>
                <w:rFonts w:ascii="Times New Roman" w:hAnsi="Times New Roman" w:cs="Times New Roman"/>
                <w:sz w:val="24"/>
                <w:szCs w:val="24"/>
              </w:rPr>
              <w:t>CHYBA:</w:t>
            </w:r>
          </w:p>
          <w:p w14:paraId="78777559" w14:textId="77777777" w:rsidR="005D4FAE" w:rsidRDefault="005D4FAE" w:rsidP="005D4FAE">
            <w:pPr>
              <w:pStyle w:val="Odstavecseseznamem"/>
              <w:numPr>
                <w:ilvl w:val="0"/>
                <w:numId w:val="23"/>
              </w:numPr>
              <w:spacing w:after="120"/>
              <w:jc w:val="both"/>
              <w:rPr>
                <w:rFonts w:ascii="Times New Roman" w:hAnsi="Times New Roman" w:cs="Times New Roman"/>
                <w:sz w:val="24"/>
                <w:szCs w:val="24"/>
              </w:rPr>
            </w:pPr>
            <w:r>
              <w:rPr>
                <w:rFonts w:ascii="Times New Roman" w:hAnsi="Times New Roman" w:cs="Times New Roman"/>
                <w:sz w:val="24"/>
                <w:szCs w:val="24"/>
              </w:rPr>
              <w:t>Není v tobě, ale často ve špatných vztazích celé třídy.</w:t>
            </w:r>
          </w:p>
          <w:p w14:paraId="19DDCD32" w14:textId="77777777" w:rsidR="005D4FAE" w:rsidRDefault="005D4FAE" w:rsidP="005D4FAE">
            <w:pPr>
              <w:pStyle w:val="Odstavecseseznamem"/>
              <w:numPr>
                <w:ilvl w:val="0"/>
                <w:numId w:val="23"/>
              </w:numPr>
              <w:spacing w:after="120"/>
              <w:jc w:val="both"/>
              <w:rPr>
                <w:rFonts w:ascii="Times New Roman" w:hAnsi="Times New Roman" w:cs="Times New Roman"/>
                <w:sz w:val="24"/>
                <w:szCs w:val="24"/>
              </w:rPr>
            </w:pPr>
            <w:r>
              <w:rPr>
                <w:rFonts w:ascii="Times New Roman" w:hAnsi="Times New Roman" w:cs="Times New Roman"/>
                <w:sz w:val="24"/>
                <w:szCs w:val="24"/>
              </w:rPr>
              <w:t>Ostatní jsou k tvému trápení lhostejní, nebo mají strach se tě zastat, nebo se dokonce na tvém trápení přiživují.</w:t>
            </w:r>
          </w:p>
          <w:p w14:paraId="6D15C65C" w14:textId="77777777" w:rsidR="005D4FAE" w:rsidRDefault="005D4FAE" w:rsidP="005D4FAE">
            <w:pPr>
              <w:spacing w:after="120"/>
              <w:jc w:val="both"/>
              <w:rPr>
                <w:rFonts w:ascii="Times New Roman" w:hAnsi="Times New Roman" w:cs="Times New Roman"/>
                <w:sz w:val="24"/>
                <w:szCs w:val="24"/>
              </w:rPr>
            </w:pPr>
            <w:r>
              <w:rPr>
                <w:rFonts w:ascii="Times New Roman" w:hAnsi="Times New Roman" w:cs="Times New Roman"/>
                <w:sz w:val="24"/>
                <w:szCs w:val="24"/>
              </w:rPr>
              <w:t>PAMATUJ:</w:t>
            </w:r>
          </w:p>
          <w:p w14:paraId="7767B765" w14:textId="77777777" w:rsidR="005D4FAE" w:rsidRDefault="005D4FAE" w:rsidP="005D4FAE">
            <w:pPr>
              <w:pStyle w:val="Odstavecseseznamem"/>
              <w:numPr>
                <w:ilvl w:val="0"/>
                <w:numId w:val="24"/>
              </w:numPr>
              <w:spacing w:after="120"/>
              <w:jc w:val="both"/>
              <w:rPr>
                <w:rFonts w:ascii="Times New Roman" w:hAnsi="Times New Roman" w:cs="Times New Roman"/>
                <w:sz w:val="24"/>
                <w:szCs w:val="24"/>
              </w:rPr>
            </w:pPr>
            <w:r>
              <w:rPr>
                <w:rFonts w:ascii="Times New Roman" w:hAnsi="Times New Roman" w:cs="Times New Roman"/>
                <w:sz w:val="24"/>
                <w:szCs w:val="24"/>
              </w:rPr>
              <w:t>Nikdo nemá právo ti ubližovat.</w:t>
            </w:r>
          </w:p>
          <w:p w14:paraId="60F3A72F" w14:textId="77777777" w:rsidR="005D4FAE" w:rsidRDefault="005D4FAE" w:rsidP="005D4FAE">
            <w:pPr>
              <w:pStyle w:val="Odstavecseseznamem"/>
              <w:numPr>
                <w:ilvl w:val="0"/>
                <w:numId w:val="24"/>
              </w:numPr>
              <w:spacing w:after="120"/>
              <w:jc w:val="both"/>
              <w:rPr>
                <w:rFonts w:ascii="Times New Roman" w:hAnsi="Times New Roman" w:cs="Times New Roman"/>
                <w:sz w:val="24"/>
                <w:szCs w:val="24"/>
              </w:rPr>
            </w:pPr>
            <w:r>
              <w:rPr>
                <w:rFonts w:ascii="Times New Roman" w:hAnsi="Times New Roman" w:cs="Times New Roman"/>
                <w:sz w:val="24"/>
                <w:szCs w:val="24"/>
              </w:rPr>
              <w:t>Strach obrátit se o pomoc je sice pochopitelný, ale bohužel všechno ještě zhoršuje.</w:t>
            </w:r>
          </w:p>
          <w:p w14:paraId="7E619BE6" w14:textId="77777777" w:rsidR="005D4FAE" w:rsidRDefault="005D4FAE" w:rsidP="005D4FAE">
            <w:pPr>
              <w:spacing w:after="120"/>
              <w:jc w:val="both"/>
              <w:rPr>
                <w:rFonts w:ascii="Times New Roman" w:hAnsi="Times New Roman" w:cs="Times New Roman"/>
                <w:sz w:val="24"/>
                <w:szCs w:val="24"/>
              </w:rPr>
            </w:pPr>
            <w:r>
              <w:rPr>
                <w:rFonts w:ascii="Times New Roman" w:hAnsi="Times New Roman" w:cs="Times New Roman"/>
                <w:sz w:val="24"/>
                <w:szCs w:val="24"/>
              </w:rPr>
              <w:t>OBRAŤ SE:</w:t>
            </w:r>
          </w:p>
          <w:p w14:paraId="01A6C0FE" w14:textId="77777777" w:rsidR="005D4FAE" w:rsidRDefault="005D4FAE" w:rsidP="005D4FAE">
            <w:pPr>
              <w:pStyle w:val="Odstavecseseznamem"/>
              <w:numPr>
                <w:ilvl w:val="0"/>
                <w:numId w:val="25"/>
              </w:numPr>
              <w:spacing w:after="120"/>
              <w:jc w:val="both"/>
              <w:rPr>
                <w:rFonts w:ascii="Times New Roman" w:hAnsi="Times New Roman" w:cs="Times New Roman"/>
                <w:sz w:val="24"/>
                <w:szCs w:val="24"/>
              </w:rPr>
            </w:pPr>
            <w:r>
              <w:rPr>
                <w:rFonts w:ascii="Times New Roman" w:hAnsi="Times New Roman" w:cs="Times New Roman"/>
                <w:sz w:val="24"/>
                <w:szCs w:val="24"/>
              </w:rPr>
              <w:t>Na rodiče, výchovného poradce nebo učitele, ke kterému máš důvěru a svěř se!</w:t>
            </w:r>
          </w:p>
          <w:p w14:paraId="75467C41" w14:textId="77777777" w:rsidR="005D4FAE" w:rsidRDefault="005D4FAE" w:rsidP="005D4FAE">
            <w:pPr>
              <w:pStyle w:val="Odstavecseseznamem"/>
              <w:numPr>
                <w:ilvl w:val="0"/>
                <w:numId w:val="25"/>
              </w:numPr>
              <w:spacing w:after="120"/>
              <w:jc w:val="both"/>
              <w:rPr>
                <w:rFonts w:ascii="Times New Roman" w:hAnsi="Times New Roman" w:cs="Times New Roman"/>
                <w:sz w:val="24"/>
                <w:szCs w:val="24"/>
              </w:rPr>
            </w:pPr>
            <w:r>
              <w:rPr>
                <w:rFonts w:ascii="Times New Roman" w:hAnsi="Times New Roman" w:cs="Times New Roman"/>
                <w:sz w:val="24"/>
                <w:szCs w:val="24"/>
              </w:rPr>
              <w:t xml:space="preserve">Můžeš využít i naší e-schránky školy: </w:t>
            </w:r>
            <w:hyperlink r:id="rId11" w:history="1">
              <w:r w:rsidRPr="00DA70F4">
                <w:rPr>
                  <w:rStyle w:val="Hypertextovodkaz"/>
                  <w:rFonts w:ascii="Times New Roman" w:hAnsi="Times New Roman" w:cs="Times New Roman"/>
                  <w:sz w:val="24"/>
                  <w:szCs w:val="24"/>
                </w:rPr>
                <w:t>schránka.duvery@zsjarose.cz</w:t>
              </w:r>
            </w:hyperlink>
          </w:p>
          <w:p w14:paraId="2C19BB5B" w14:textId="77777777" w:rsidR="005D4FAE" w:rsidRDefault="005D4FAE" w:rsidP="005D4FAE">
            <w:pPr>
              <w:pStyle w:val="Odstavecseseznamem"/>
              <w:numPr>
                <w:ilvl w:val="0"/>
                <w:numId w:val="25"/>
              </w:numPr>
              <w:spacing w:after="120"/>
              <w:jc w:val="both"/>
              <w:rPr>
                <w:rFonts w:ascii="Times New Roman" w:hAnsi="Times New Roman" w:cs="Times New Roman"/>
                <w:sz w:val="24"/>
                <w:szCs w:val="24"/>
              </w:rPr>
            </w:pPr>
            <w:r>
              <w:rPr>
                <w:rFonts w:ascii="Times New Roman" w:hAnsi="Times New Roman" w:cs="Times New Roman"/>
                <w:sz w:val="24"/>
                <w:szCs w:val="24"/>
              </w:rPr>
              <w:t>Můžeš zavolat na linku bezpečí, která je bezplatná: 116 111</w:t>
            </w:r>
          </w:p>
          <w:p w14:paraId="72356D18" w14:textId="77777777" w:rsidR="00326F4A" w:rsidRDefault="00326F4A" w:rsidP="00326F4A">
            <w:pPr>
              <w:pStyle w:val="Odstavecseseznamem"/>
              <w:numPr>
                <w:ilvl w:val="0"/>
                <w:numId w:val="25"/>
              </w:numPr>
              <w:spacing w:after="120"/>
              <w:jc w:val="both"/>
              <w:rPr>
                <w:rFonts w:ascii="Times New Roman" w:hAnsi="Times New Roman" w:cs="Times New Roman"/>
                <w:sz w:val="24"/>
                <w:szCs w:val="24"/>
              </w:rPr>
            </w:pPr>
            <w:r w:rsidRPr="00326F4A">
              <w:rPr>
                <w:rFonts w:ascii="Times New Roman" w:hAnsi="Times New Roman" w:cs="Times New Roman"/>
                <w:sz w:val="24"/>
                <w:szCs w:val="24"/>
              </w:rPr>
              <w:t xml:space="preserve">Máš-li obavu se někomu svěřit, napiš do poradny </w:t>
            </w:r>
            <w:hyperlink r:id="rId12" w:history="1">
              <w:r w:rsidR="006E0366" w:rsidRPr="001C5D9D">
                <w:rPr>
                  <w:rStyle w:val="Hypertextovodkaz"/>
                  <w:rFonts w:ascii="Times New Roman" w:hAnsi="Times New Roman" w:cs="Times New Roman"/>
                  <w:sz w:val="24"/>
                  <w:szCs w:val="24"/>
                </w:rPr>
                <w:t>http://poradna.e-bezpeci.cz/</w:t>
              </w:r>
            </w:hyperlink>
          </w:p>
          <w:p w14:paraId="06A72629" w14:textId="77777777" w:rsidR="00326F4A" w:rsidRPr="005D4FAE" w:rsidRDefault="00326F4A" w:rsidP="00326F4A">
            <w:pPr>
              <w:pStyle w:val="Odstavecseseznamem"/>
              <w:numPr>
                <w:ilvl w:val="0"/>
                <w:numId w:val="25"/>
              </w:numPr>
              <w:spacing w:after="120"/>
              <w:jc w:val="both"/>
              <w:rPr>
                <w:rFonts w:ascii="Times New Roman" w:hAnsi="Times New Roman" w:cs="Times New Roman"/>
                <w:sz w:val="24"/>
                <w:szCs w:val="24"/>
              </w:rPr>
            </w:pPr>
            <w:r>
              <w:rPr>
                <w:rFonts w:ascii="Times New Roman" w:hAnsi="Times New Roman" w:cs="Times New Roman"/>
                <w:sz w:val="24"/>
                <w:szCs w:val="24"/>
              </w:rPr>
              <w:t>Je povinností nás dospělých tvůj problém řešit!</w:t>
            </w:r>
          </w:p>
        </w:tc>
      </w:tr>
    </w:tbl>
    <w:p w14:paraId="38E0CA14" w14:textId="77777777" w:rsidR="004E776E" w:rsidRDefault="004E776E" w:rsidP="004E776E">
      <w:pPr>
        <w:spacing w:after="120"/>
        <w:jc w:val="both"/>
        <w:rPr>
          <w:rFonts w:ascii="Times New Roman" w:hAnsi="Times New Roman" w:cs="Times New Roman"/>
          <w:sz w:val="24"/>
          <w:szCs w:val="24"/>
        </w:rPr>
      </w:pPr>
    </w:p>
    <w:p w14:paraId="22B53929" w14:textId="77777777" w:rsidR="0019056B" w:rsidRDefault="0019056B">
      <w:pPr>
        <w:rPr>
          <w:rFonts w:ascii="Times New Roman" w:hAnsi="Times New Roman" w:cs="Times New Roman"/>
          <w:sz w:val="24"/>
          <w:szCs w:val="24"/>
        </w:rPr>
      </w:pPr>
      <w:r>
        <w:rPr>
          <w:rFonts w:ascii="Times New Roman" w:hAnsi="Times New Roman" w:cs="Times New Roman"/>
          <w:sz w:val="24"/>
          <w:szCs w:val="24"/>
        </w:rPr>
        <w:br w:type="page"/>
      </w:r>
    </w:p>
    <w:p w14:paraId="1D5E8FD8" w14:textId="77777777" w:rsidR="007E32F1" w:rsidRPr="0019056B" w:rsidRDefault="0019056B" w:rsidP="004E776E">
      <w:pPr>
        <w:spacing w:after="120"/>
        <w:jc w:val="both"/>
        <w:rPr>
          <w:rFonts w:ascii="Times New Roman" w:hAnsi="Times New Roman" w:cs="Times New Roman"/>
          <w:b/>
          <w:sz w:val="24"/>
          <w:szCs w:val="24"/>
        </w:rPr>
      </w:pPr>
      <w:r w:rsidRPr="0019056B">
        <w:rPr>
          <w:rFonts w:ascii="Times New Roman" w:hAnsi="Times New Roman" w:cs="Times New Roman"/>
          <w:b/>
          <w:sz w:val="24"/>
          <w:szCs w:val="24"/>
        </w:rPr>
        <w:lastRenderedPageBreak/>
        <w:t>Šikana zaměřená na učitele</w:t>
      </w:r>
    </w:p>
    <w:p w14:paraId="4FC122EA" w14:textId="77777777" w:rsidR="004E2B70" w:rsidRPr="004E2B70" w:rsidRDefault="004E2B70" w:rsidP="004E2B70">
      <w:pPr>
        <w:spacing w:after="120"/>
        <w:jc w:val="both"/>
        <w:rPr>
          <w:rFonts w:ascii="Times New Roman" w:hAnsi="Times New Roman" w:cs="Times New Roman"/>
          <w:sz w:val="24"/>
          <w:szCs w:val="24"/>
        </w:rPr>
      </w:pPr>
      <w:r w:rsidRPr="004E2B70">
        <w:rPr>
          <w:rFonts w:ascii="Times New Roman" w:hAnsi="Times New Roman" w:cs="Times New Roman"/>
          <w:sz w:val="24"/>
          <w:szCs w:val="24"/>
        </w:rPr>
        <w:t>Šikana zaměřená na učitele ze strany žáků musí být chápána jako celostní</w:t>
      </w:r>
      <w:r>
        <w:rPr>
          <w:rFonts w:ascii="Times New Roman" w:hAnsi="Times New Roman" w:cs="Times New Roman"/>
          <w:sz w:val="24"/>
          <w:szCs w:val="24"/>
        </w:rPr>
        <w:t xml:space="preserve"> </w:t>
      </w:r>
      <w:r w:rsidRPr="004E2B70">
        <w:rPr>
          <w:rFonts w:ascii="Times New Roman" w:hAnsi="Times New Roman" w:cs="Times New Roman"/>
          <w:sz w:val="24"/>
          <w:szCs w:val="24"/>
        </w:rPr>
        <w:t>a multidimenzionální problém, který se týká všech členů školy. Odpovědnost za prevenci a</w:t>
      </w:r>
      <w:r>
        <w:rPr>
          <w:rFonts w:ascii="Times New Roman" w:hAnsi="Times New Roman" w:cs="Times New Roman"/>
          <w:sz w:val="24"/>
          <w:szCs w:val="24"/>
        </w:rPr>
        <w:t xml:space="preserve"> </w:t>
      </w:r>
      <w:r w:rsidRPr="004E2B70">
        <w:rPr>
          <w:rFonts w:ascii="Times New Roman" w:hAnsi="Times New Roman" w:cs="Times New Roman"/>
          <w:sz w:val="24"/>
          <w:szCs w:val="24"/>
        </w:rPr>
        <w:t>řešení šikany nese vedení školy, potažmo také zřizovatel.</w:t>
      </w:r>
    </w:p>
    <w:p w14:paraId="3F6555DB" w14:textId="77777777" w:rsidR="004E2B70" w:rsidRPr="004E2B70" w:rsidRDefault="004E2B70" w:rsidP="004E2B70">
      <w:pPr>
        <w:spacing w:after="120"/>
        <w:jc w:val="both"/>
        <w:rPr>
          <w:rFonts w:ascii="Times New Roman" w:hAnsi="Times New Roman" w:cs="Times New Roman"/>
          <w:sz w:val="24"/>
          <w:szCs w:val="24"/>
        </w:rPr>
      </w:pPr>
      <w:r w:rsidRPr="004E2B70">
        <w:rPr>
          <w:rFonts w:ascii="Times New Roman" w:hAnsi="Times New Roman" w:cs="Times New Roman"/>
          <w:sz w:val="24"/>
          <w:szCs w:val="24"/>
        </w:rPr>
        <w:t>Šikana zaměřená na učitele je specifická tím, že dojde k narušení jasně definovaných rolí</w:t>
      </w:r>
      <w:r w:rsidR="00EA53FC">
        <w:rPr>
          <w:rFonts w:ascii="Times New Roman" w:hAnsi="Times New Roman" w:cs="Times New Roman"/>
          <w:sz w:val="24"/>
          <w:szCs w:val="24"/>
        </w:rPr>
        <w:t xml:space="preserve"> (učitel × žák) a žák</w:t>
      </w:r>
      <w:r w:rsidRPr="004E2B70">
        <w:rPr>
          <w:rFonts w:ascii="Times New Roman" w:hAnsi="Times New Roman" w:cs="Times New Roman"/>
          <w:sz w:val="24"/>
          <w:szCs w:val="24"/>
        </w:rPr>
        <w:t xml:space="preserve"> se dostane do pozice větší moci než pedagog, bez ohledu na</w:t>
      </w:r>
      <w:r>
        <w:rPr>
          <w:rFonts w:ascii="Times New Roman" w:hAnsi="Times New Roman" w:cs="Times New Roman"/>
          <w:sz w:val="24"/>
          <w:szCs w:val="24"/>
        </w:rPr>
        <w:t xml:space="preserve"> </w:t>
      </w:r>
      <w:r w:rsidRPr="004E2B70">
        <w:rPr>
          <w:rFonts w:ascii="Times New Roman" w:hAnsi="Times New Roman" w:cs="Times New Roman"/>
          <w:sz w:val="24"/>
          <w:szCs w:val="24"/>
        </w:rPr>
        <w:t>formáln</w:t>
      </w:r>
      <w:r>
        <w:rPr>
          <w:rFonts w:ascii="Times New Roman" w:hAnsi="Times New Roman" w:cs="Times New Roman"/>
          <w:sz w:val="24"/>
          <w:szCs w:val="24"/>
        </w:rPr>
        <w:t>ě vyšší moc a autoritu učitele.</w:t>
      </w:r>
    </w:p>
    <w:p w14:paraId="2D9B8D26" w14:textId="77777777" w:rsidR="004E2B70" w:rsidRPr="004E2B70" w:rsidRDefault="004E2B70" w:rsidP="004E2B70">
      <w:pPr>
        <w:spacing w:after="120"/>
        <w:jc w:val="both"/>
        <w:rPr>
          <w:rFonts w:ascii="Times New Roman" w:hAnsi="Times New Roman" w:cs="Times New Roman"/>
          <w:sz w:val="24"/>
          <w:szCs w:val="24"/>
        </w:rPr>
      </w:pPr>
      <w:r w:rsidRPr="004E2B70">
        <w:rPr>
          <w:rFonts w:ascii="Times New Roman" w:hAnsi="Times New Roman" w:cs="Times New Roman"/>
          <w:sz w:val="24"/>
          <w:szCs w:val="24"/>
        </w:rPr>
        <w:t>Šikana zaměřená na učitele se nejčastěji odehrává ve škole – ve třídách a na chodbách,</w:t>
      </w:r>
      <w:r>
        <w:rPr>
          <w:rFonts w:ascii="Times New Roman" w:hAnsi="Times New Roman" w:cs="Times New Roman"/>
          <w:sz w:val="24"/>
          <w:szCs w:val="24"/>
        </w:rPr>
        <w:t xml:space="preserve"> </w:t>
      </w:r>
      <w:r w:rsidRPr="004E2B70">
        <w:rPr>
          <w:rFonts w:ascii="Times New Roman" w:hAnsi="Times New Roman" w:cs="Times New Roman"/>
          <w:sz w:val="24"/>
          <w:szCs w:val="24"/>
        </w:rPr>
        <w:t>nicméně může se odehrávat také mimo školu ve veřejných prostorách, v místě bydliště</w:t>
      </w:r>
      <w:r>
        <w:rPr>
          <w:rFonts w:ascii="Times New Roman" w:hAnsi="Times New Roman" w:cs="Times New Roman"/>
          <w:sz w:val="24"/>
          <w:szCs w:val="24"/>
        </w:rPr>
        <w:t xml:space="preserve"> </w:t>
      </w:r>
      <w:r w:rsidRPr="004E2B70">
        <w:rPr>
          <w:rFonts w:ascii="Times New Roman" w:hAnsi="Times New Roman" w:cs="Times New Roman"/>
          <w:sz w:val="24"/>
          <w:szCs w:val="24"/>
        </w:rPr>
        <w:t>pedagoga nebo v kyberprostoru.</w:t>
      </w:r>
    </w:p>
    <w:p w14:paraId="4382B56F" w14:textId="77777777" w:rsidR="004E2B70" w:rsidRPr="004E2B70" w:rsidRDefault="004E2B70" w:rsidP="004E2B70">
      <w:pPr>
        <w:spacing w:after="120"/>
        <w:jc w:val="both"/>
        <w:rPr>
          <w:rFonts w:ascii="Times New Roman" w:hAnsi="Times New Roman" w:cs="Times New Roman"/>
          <w:sz w:val="24"/>
          <w:szCs w:val="24"/>
        </w:rPr>
      </w:pPr>
      <w:r>
        <w:rPr>
          <w:rFonts w:ascii="Times New Roman" w:hAnsi="Times New Roman" w:cs="Times New Roman"/>
          <w:sz w:val="24"/>
          <w:szCs w:val="24"/>
        </w:rPr>
        <w:t>Šikanou</w:t>
      </w:r>
      <w:r w:rsidRPr="004E2B70">
        <w:rPr>
          <w:rFonts w:ascii="Times New Roman" w:hAnsi="Times New Roman" w:cs="Times New Roman"/>
          <w:sz w:val="24"/>
          <w:szCs w:val="24"/>
        </w:rPr>
        <w:t xml:space="preserve"> může trpět i vysoce zkušený a kompetentní</w:t>
      </w:r>
      <w:r>
        <w:rPr>
          <w:rFonts w:ascii="Times New Roman" w:hAnsi="Times New Roman" w:cs="Times New Roman"/>
          <w:sz w:val="24"/>
          <w:szCs w:val="24"/>
        </w:rPr>
        <w:t xml:space="preserve"> </w:t>
      </w:r>
      <w:r w:rsidRPr="004E2B70">
        <w:rPr>
          <w:rFonts w:ascii="Times New Roman" w:hAnsi="Times New Roman" w:cs="Times New Roman"/>
          <w:sz w:val="24"/>
          <w:szCs w:val="24"/>
        </w:rPr>
        <w:t>pedagog, který dobře zná svůj předmět, ovládá třídní management a má dobré pedagogické</w:t>
      </w:r>
      <w:r>
        <w:rPr>
          <w:rFonts w:ascii="Times New Roman" w:hAnsi="Times New Roman" w:cs="Times New Roman"/>
          <w:sz w:val="24"/>
          <w:szCs w:val="24"/>
        </w:rPr>
        <w:t xml:space="preserve"> </w:t>
      </w:r>
      <w:r w:rsidRPr="004E2B70">
        <w:rPr>
          <w:rFonts w:ascii="Times New Roman" w:hAnsi="Times New Roman" w:cs="Times New Roman"/>
          <w:sz w:val="24"/>
          <w:szCs w:val="24"/>
        </w:rPr>
        <w:t>schopnosti.</w:t>
      </w:r>
    </w:p>
    <w:p w14:paraId="087739DF" w14:textId="77777777" w:rsidR="004E2B70" w:rsidRPr="004E2B70" w:rsidRDefault="004E2B70" w:rsidP="004E2B70">
      <w:pPr>
        <w:spacing w:after="120"/>
        <w:jc w:val="both"/>
        <w:rPr>
          <w:rFonts w:ascii="Times New Roman" w:hAnsi="Times New Roman" w:cs="Times New Roman"/>
          <w:sz w:val="24"/>
          <w:szCs w:val="24"/>
        </w:rPr>
      </w:pPr>
      <w:r w:rsidRPr="004E2B70">
        <w:rPr>
          <w:rFonts w:ascii="Times New Roman" w:hAnsi="Times New Roman" w:cs="Times New Roman"/>
          <w:sz w:val="24"/>
          <w:szCs w:val="24"/>
        </w:rPr>
        <w:t>Pedagog může vnímat situaci, kdy je šikanován žáky, jako stigma a pociťuje stud a</w:t>
      </w:r>
      <w:r>
        <w:rPr>
          <w:rFonts w:ascii="Times New Roman" w:hAnsi="Times New Roman" w:cs="Times New Roman"/>
          <w:sz w:val="24"/>
          <w:szCs w:val="24"/>
        </w:rPr>
        <w:t xml:space="preserve"> </w:t>
      </w:r>
      <w:r w:rsidRPr="004E2B70">
        <w:rPr>
          <w:rFonts w:ascii="Times New Roman" w:hAnsi="Times New Roman" w:cs="Times New Roman"/>
          <w:sz w:val="24"/>
          <w:szCs w:val="24"/>
        </w:rPr>
        <w:t>selhání, což mu zároveň často brání vyhledat pomoc u kolegů, vedení školy nebo ve svém</w:t>
      </w:r>
      <w:r>
        <w:rPr>
          <w:rFonts w:ascii="Times New Roman" w:hAnsi="Times New Roman" w:cs="Times New Roman"/>
          <w:sz w:val="24"/>
          <w:szCs w:val="24"/>
        </w:rPr>
        <w:t xml:space="preserve"> okolí. V </w:t>
      </w:r>
      <w:r w:rsidRPr="004E2B70">
        <w:rPr>
          <w:rFonts w:ascii="Times New Roman" w:hAnsi="Times New Roman" w:cs="Times New Roman"/>
          <w:sz w:val="24"/>
          <w:szCs w:val="24"/>
        </w:rPr>
        <w:t>řešení situace pak pedagoga také oslabuje obecně zažitý mylný názor, že</w:t>
      </w:r>
      <w:r>
        <w:rPr>
          <w:rFonts w:ascii="Times New Roman" w:hAnsi="Times New Roman" w:cs="Times New Roman"/>
          <w:sz w:val="24"/>
          <w:szCs w:val="24"/>
        </w:rPr>
        <w:t xml:space="preserve"> </w:t>
      </w:r>
      <w:r w:rsidRPr="004E2B70">
        <w:rPr>
          <w:rFonts w:ascii="Times New Roman" w:hAnsi="Times New Roman" w:cs="Times New Roman"/>
          <w:sz w:val="24"/>
          <w:szCs w:val="24"/>
        </w:rPr>
        <w:t>kompetentní pedagogové problém s udržováním kontroly ve třídě nemají</w:t>
      </w:r>
      <w:r>
        <w:rPr>
          <w:rFonts w:ascii="Times New Roman" w:hAnsi="Times New Roman" w:cs="Times New Roman"/>
          <w:sz w:val="24"/>
          <w:szCs w:val="24"/>
        </w:rPr>
        <w:t xml:space="preserve">. </w:t>
      </w:r>
      <w:r w:rsidRPr="004E2B70">
        <w:rPr>
          <w:rFonts w:ascii="Times New Roman" w:hAnsi="Times New Roman" w:cs="Times New Roman"/>
          <w:sz w:val="24"/>
          <w:szCs w:val="24"/>
        </w:rPr>
        <w:t>Je zapotřebí, aby škola vytvořila bezpečné prostředí a</w:t>
      </w:r>
      <w:r>
        <w:rPr>
          <w:rFonts w:ascii="Times New Roman" w:hAnsi="Times New Roman" w:cs="Times New Roman"/>
          <w:sz w:val="24"/>
          <w:szCs w:val="24"/>
        </w:rPr>
        <w:t xml:space="preserve"> </w:t>
      </w:r>
      <w:r w:rsidRPr="004E2B70">
        <w:rPr>
          <w:rFonts w:ascii="Times New Roman" w:hAnsi="Times New Roman" w:cs="Times New Roman"/>
          <w:sz w:val="24"/>
          <w:szCs w:val="24"/>
        </w:rPr>
        <w:t>atmosféru důvěry, ve kterém bude tento druh rizika – šikana učitele – uznán a budou</w:t>
      </w:r>
      <w:r>
        <w:rPr>
          <w:rFonts w:ascii="Times New Roman" w:hAnsi="Times New Roman" w:cs="Times New Roman"/>
          <w:sz w:val="24"/>
          <w:szCs w:val="24"/>
        </w:rPr>
        <w:t xml:space="preserve"> </w:t>
      </w:r>
      <w:r w:rsidRPr="004E2B70">
        <w:rPr>
          <w:rFonts w:ascii="Times New Roman" w:hAnsi="Times New Roman" w:cs="Times New Roman"/>
          <w:sz w:val="24"/>
          <w:szCs w:val="24"/>
        </w:rPr>
        <w:t>nastaveny mechanismy a postupy (krizový plán) k ochraně pedagogů a k účinné prevenci a</w:t>
      </w:r>
      <w:r>
        <w:rPr>
          <w:rFonts w:ascii="Times New Roman" w:hAnsi="Times New Roman" w:cs="Times New Roman"/>
          <w:sz w:val="24"/>
          <w:szCs w:val="24"/>
        </w:rPr>
        <w:t xml:space="preserve"> </w:t>
      </w:r>
      <w:r w:rsidRPr="004E2B70">
        <w:rPr>
          <w:rFonts w:ascii="Times New Roman" w:hAnsi="Times New Roman" w:cs="Times New Roman"/>
          <w:sz w:val="24"/>
          <w:szCs w:val="24"/>
        </w:rPr>
        <w:t>řešení takového chování, se kterými budou všichni žáci, pedagogové a zákonní zástupci</w:t>
      </w:r>
      <w:r>
        <w:rPr>
          <w:rFonts w:ascii="Times New Roman" w:hAnsi="Times New Roman" w:cs="Times New Roman"/>
          <w:sz w:val="24"/>
          <w:szCs w:val="24"/>
        </w:rPr>
        <w:t xml:space="preserve"> </w:t>
      </w:r>
      <w:r w:rsidRPr="004E2B70">
        <w:rPr>
          <w:rFonts w:ascii="Times New Roman" w:hAnsi="Times New Roman" w:cs="Times New Roman"/>
          <w:sz w:val="24"/>
          <w:szCs w:val="24"/>
        </w:rPr>
        <w:t>seznámeni.</w:t>
      </w:r>
    </w:p>
    <w:p w14:paraId="60F3CB9E" w14:textId="77777777" w:rsidR="004E2B70" w:rsidRPr="004E2B70" w:rsidRDefault="004E2B70" w:rsidP="004E2B70">
      <w:pPr>
        <w:spacing w:after="120"/>
        <w:jc w:val="both"/>
        <w:rPr>
          <w:rFonts w:ascii="Times New Roman" w:hAnsi="Times New Roman" w:cs="Times New Roman"/>
          <w:sz w:val="24"/>
          <w:szCs w:val="24"/>
          <w:u w:val="single"/>
        </w:rPr>
      </w:pPr>
      <w:r w:rsidRPr="004E2B70">
        <w:rPr>
          <w:rFonts w:ascii="Times New Roman" w:hAnsi="Times New Roman" w:cs="Times New Roman"/>
          <w:sz w:val="24"/>
          <w:szCs w:val="24"/>
          <w:u w:val="single"/>
        </w:rPr>
        <w:t>Specifika pro prevenci šikany zaměřené na učitele</w:t>
      </w:r>
    </w:p>
    <w:p w14:paraId="03D761AA" w14:textId="77777777" w:rsidR="004E2B70" w:rsidRPr="004E2B70" w:rsidRDefault="004E2B70" w:rsidP="004E2B70">
      <w:pPr>
        <w:spacing w:after="120"/>
        <w:jc w:val="both"/>
        <w:rPr>
          <w:rFonts w:ascii="Times New Roman" w:hAnsi="Times New Roman" w:cs="Times New Roman"/>
          <w:sz w:val="24"/>
          <w:szCs w:val="24"/>
        </w:rPr>
      </w:pPr>
      <w:r w:rsidRPr="004E2B70">
        <w:rPr>
          <w:rFonts w:ascii="Times New Roman" w:hAnsi="Times New Roman" w:cs="Times New Roman"/>
          <w:sz w:val="24"/>
          <w:szCs w:val="24"/>
        </w:rPr>
        <w:t>Pro prevenci šikany zaměřené na učitele platí doporučení pro vytváření a udržování bezpečné</w:t>
      </w:r>
      <w:r>
        <w:rPr>
          <w:rFonts w:ascii="Times New Roman" w:hAnsi="Times New Roman" w:cs="Times New Roman"/>
          <w:sz w:val="24"/>
          <w:szCs w:val="24"/>
        </w:rPr>
        <w:t xml:space="preserve"> </w:t>
      </w:r>
      <w:r w:rsidRPr="004E2B70">
        <w:rPr>
          <w:rFonts w:ascii="Times New Roman" w:hAnsi="Times New Roman" w:cs="Times New Roman"/>
          <w:sz w:val="24"/>
          <w:szCs w:val="24"/>
        </w:rPr>
        <w:t>školy</w:t>
      </w:r>
      <w:r>
        <w:rPr>
          <w:rFonts w:ascii="Times New Roman" w:hAnsi="Times New Roman" w:cs="Times New Roman"/>
          <w:sz w:val="24"/>
          <w:szCs w:val="24"/>
        </w:rPr>
        <w:t>.</w:t>
      </w:r>
      <w:r w:rsidRPr="004E2B70">
        <w:rPr>
          <w:rFonts w:ascii="Times New Roman" w:hAnsi="Times New Roman" w:cs="Times New Roman"/>
          <w:sz w:val="24"/>
          <w:szCs w:val="24"/>
        </w:rPr>
        <w:t xml:space="preserve"> Pravděpodobnost výskytu šikany zaměřené</w:t>
      </w:r>
      <w:r>
        <w:rPr>
          <w:rFonts w:ascii="Times New Roman" w:hAnsi="Times New Roman" w:cs="Times New Roman"/>
          <w:sz w:val="24"/>
          <w:szCs w:val="24"/>
        </w:rPr>
        <w:t xml:space="preserve"> </w:t>
      </w:r>
      <w:r w:rsidRPr="004E2B70">
        <w:rPr>
          <w:rFonts w:ascii="Times New Roman" w:hAnsi="Times New Roman" w:cs="Times New Roman"/>
          <w:sz w:val="24"/>
          <w:szCs w:val="24"/>
        </w:rPr>
        <w:t>na učitele dále snižuje:</w:t>
      </w:r>
    </w:p>
    <w:p w14:paraId="78CA747F" w14:textId="77777777" w:rsidR="004E2B70" w:rsidRPr="004E2B70" w:rsidRDefault="004E2B70" w:rsidP="004E2B70">
      <w:pPr>
        <w:pStyle w:val="Odstavecseseznamem"/>
        <w:numPr>
          <w:ilvl w:val="0"/>
          <w:numId w:val="31"/>
        </w:numPr>
        <w:spacing w:after="120"/>
        <w:jc w:val="both"/>
        <w:rPr>
          <w:rFonts w:ascii="Times New Roman" w:hAnsi="Times New Roman" w:cs="Times New Roman"/>
          <w:sz w:val="24"/>
          <w:szCs w:val="24"/>
        </w:rPr>
      </w:pPr>
      <w:r w:rsidRPr="004E2B70">
        <w:rPr>
          <w:rFonts w:ascii="Times New Roman" w:hAnsi="Times New Roman" w:cs="Times New Roman"/>
          <w:sz w:val="24"/>
          <w:szCs w:val="24"/>
        </w:rPr>
        <w:t>Prevence stojí na celoškolním přístupu, který akcentuje dobré sociální klima, připouští riziko výskytu šikany učitele ve škole, otevřeně takové chování odmítá a realizuje prevenci případně intervenci, pokud k výskytu dojde. Uvědomění si rizika a jeho deklarace může</w:t>
      </w:r>
      <w:r>
        <w:rPr>
          <w:rFonts w:ascii="Times New Roman" w:hAnsi="Times New Roman" w:cs="Times New Roman"/>
          <w:sz w:val="24"/>
          <w:szCs w:val="24"/>
        </w:rPr>
        <w:t xml:space="preserve"> </w:t>
      </w:r>
      <w:r w:rsidRPr="004E2B70">
        <w:rPr>
          <w:rFonts w:ascii="Times New Roman" w:hAnsi="Times New Roman" w:cs="Times New Roman"/>
          <w:sz w:val="24"/>
          <w:szCs w:val="24"/>
        </w:rPr>
        <w:t>významně snížit rozvoj šikany.</w:t>
      </w:r>
    </w:p>
    <w:p w14:paraId="09E41FC1" w14:textId="77777777" w:rsidR="004E2B70" w:rsidRPr="00EA53FC" w:rsidRDefault="004E2B70" w:rsidP="004E2B70">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t>Vedení školy vyjadřuje pedagogům podporu, oceňuje jejich práci, vytváří atmosféru</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důvěry, podporuje spolupráci v pedagogickém sboru a zastává nekonfliktní způsob řešení</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problémů.</w:t>
      </w:r>
    </w:p>
    <w:p w14:paraId="0FA2ED15" w14:textId="77777777" w:rsidR="004E2B70" w:rsidRPr="00EA53FC" w:rsidRDefault="004E2B70" w:rsidP="004E2B70">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t>Škola má jasně stanovený způsob, jakým mají pedagogové podezření na šikanu své</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osoby nebo kolegy, nebo oznámení o šikaně podat, komu a jak s tím bude nakládáno</w:t>
      </w:r>
      <w:r w:rsidR="00EA53FC">
        <w:rPr>
          <w:rFonts w:ascii="Times New Roman" w:hAnsi="Times New Roman" w:cs="Times New Roman"/>
          <w:sz w:val="24"/>
          <w:szCs w:val="24"/>
        </w:rPr>
        <w:t xml:space="preserve"> – oznamuje vedení školy</w:t>
      </w:r>
      <w:r w:rsidRPr="00EA53FC">
        <w:rPr>
          <w:rFonts w:ascii="Times New Roman" w:hAnsi="Times New Roman" w:cs="Times New Roman"/>
          <w:sz w:val="24"/>
          <w:szCs w:val="24"/>
        </w:rPr>
        <w:t>.</w:t>
      </w:r>
    </w:p>
    <w:p w14:paraId="786DFA6B" w14:textId="77777777" w:rsidR="004E2B70" w:rsidRPr="00EA53FC" w:rsidRDefault="004E2B70" w:rsidP="004E2B70">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t>Pedagog nastavuje a uplatňuje jasná pravidla ve třídě; na konflikt nebo nerespektování</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reaguje včas, pracuje s pravidly v</w:t>
      </w:r>
      <w:r w:rsidR="00EA53FC" w:rsidRPr="00EA53FC">
        <w:rPr>
          <w:rFonts w:ascii="Times New Roman" w:hAnsi="Times New Roman" w:cs="Times New Roman"/>
          <w:sz w:val="24"/>
          <w:szCs w:val="24"/>
        </w:rPr>
        <w:t> </w:t>
      </w:r>
      <w:r w:rsidRPr="00EA53FC">
        <w:rPr>
          <w:rFonts w:ascii="Times New Roman" w:hAnsi="Times New Roman" w:cs="Times New Roman"/>
          <w:sz w:val="24"/>
          <w:szCs w:val="24"/>
        </w:rPr>
        <w:t>chování</w:t>
      </w:r>
      <w:r w:rsidR="00EA53FC" w:rsidRPr="00EA53FC">
        <w:rPr>
          <w:rFonts w:ascii="Times New Roman" w:hAnsi="Times New Roman" w:cs="Times New Roman"/>
          <w:sz w:val="24"/>
          <w:szCs w:val="24"/>
        </w:rPr>
        <w:t>,</w:t>
      </w:r>
      <w:r w:rsidRPr="00EA53FC">
        <w:rPr>
          <w:rFonts w:ascii="Times New Roman" w:hAnsi="Times New Roman" w:cs="Times New Roman"/>
          <w:sz w:val="24"/>
          <w:szCs w:val="24"/>
        </w:rPr>
        <w:t xml:space="preserve"> vyhýbá se řešení konfliktu a konfrontací ze strany žáka před</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celou třídou, usměrňuje řešení na individuální konzultaci; vyhýbá se konfrontačnímu tónu.</w:t>
      </w:r>
    </w:p>
    <w:p w14:paraId="2E2CD920" w14:textId="77777777" w:rsidR="004E2B70" w:rsidRPr="00EA53FC" w:rsidRDefault="004E2B70" w:rsidP="004E2B70">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t>Pedagog</w:t>
      </w:r>
      <w:r w:rsidR="00EA53FC" w:rsidRPr="00EA53FC">
        <w:rPr>
          <w:rFonts w:ascii="Times New Roman" w:hAnsi="Times New Roman" w:cs="Times New Roman"/>
          <w:sz w:val="24"/>
          <w:szCs w:val="24"/>
        </w:rPr>
        <w:t xml:space="preserve"> posiluje zapojení žáků</w:t>
      </w:r>
      <w:r w:rsidRPr="00EA53FC">
        <w:rPr>
          <w:rFonts w:ascii="Times New Roman" w:hAnsi="Times New Roman" w:cs="Times New Roman"/>
          <w:sz w:val="24"/>
          <w:szCs w:val="24"/>
        </w:rPr>
        <w:t xml:space="preserve"> do výuky, dává jim na výběr, činí úkoly a výuku</w:t>
      </w:r>
      <w:r w:rsidR="00EA53FC" w:rsidRPr="00EA53FC">
        <w:rPr>
          <w:rFonts w:ascii="Times New Roman" w:hAnsi="Times New Roman" w:cs="Times New Roman"/>
          <w:sz w:val="24"/>
          <w:szCs w:val="24"/>
        </w:rPr>
        <w:t xml:space="preserve"> pro žáky </w:t>
      </w:r>
      <w:r w:rsidRPr="00EA53FC">
        <w:rPr>
          <w:rFonts w:ascii="Times New Roman" w:hAnsi="Times New Roman" w:cs="Times New Roman"/>
          <w:sz w:val="24"/>
          <w:szCs w:val="24"/>
        </w:rPr>
        <w:t>zajímavými, propojuje výuku s běžným životem a potřebami žáků; jeho</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výklad a očekávání jsou pro žáky srozum</w:t>
      </w:r>
      <w:r w:rsidR="00EA53FC">
        <w:rPr>
          <w:rFonts w:ascii="Times New Roman" w:hAnsi="Times New Roman" w:cs="Times New Roman"/>
          <w:sz w:val="24"/>
          <w:szCs w:val="24"/>
        </w:rPr>
        <w:t>itelné.</w:t>
      </w:r>
    </w:p>
    <w:p w14:paraId="09927D04" w14:textId="77777777" w:rsidR="004E2B70" w:rsidRPr="00EA53FC" w:rsidRDefault="004E2B70" w:rsidP="004E2B70">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lastRenderedPageBreak/>
        <w:t>Očekává úspěch u všech žáků a podporuje je, dává žákům zpětnou vazbu k tomu, co</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udělali dobře, staví na silných stránkách žáků.</w:t>
      </w:r>
    </w:p>
    <w:p w14:paraId="53D2B481" w14:textId="77777777" w:rsidR="004E2B70" w:rsidRPr="00EA53FC" w:rsidRDefault="004E2B70" w:rsidP="004E2B70">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t>Nezpůsobuje ponížení nebo zesměšnění žáka před třídou; při hodnocení žáka zachovává</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jeho důstojnost.</w:t>
      </w:r>
    </w:p>
    <w:p w14:paraId="55639F97" w14:textId="77777777" w:rsidR="004E2B70" w:rsidRPr="00EA53FC" w:rsidRDefault="004E2B70" w:rsidP="00EA53FC">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t>Všímá si změn v náladě, emocích a v chování žáků a včas na ně reaguje.</w:t>
      </w:r>
    </w:p>
    <w:p w14:paraId="69EE3ED1" w14:textId="77777777" w:rsidR="004E2B70" w:rsidRPr="00EA53FC" w:rsidRDefault="004E2B70" w:rsidP="004E2B70">
      <w:pPr>
        <w:pStyle w:val="Odstavecseseznamem"/>
        <w:numPr>
          <w:ilvl w:val="0"/>
          <w:numId w:val="31"/>
        </w:numPr>
        <w:spacing w:after="120"/>
        <w:jc w:val="both"/>
        <w:rPr>
          <w:rFonts w:ascii="Times New Roman" w:hAnsi="Times New Roman" w:cs="Times New Roman"/>
          <w:sz w:val="24"/>
          <w:szCs w:val="24"/>
        </w:rPr>
      </w:pPr>
      <w:r w:rsidRPr="00EA53FC">
        <w:rPr>
          <w:rFonts w:ascii="Times New Roman" w:hAnsi="Times New Roman" w:cs="Times New Roman"/>
          <w:sz w:val="24"/>
          <w:szCs w:val="24"/>
        </w:rPr>
        <w:t>Problémy neřeší sám, ale ve spolupráci se školním poradenským pracovištěm, případně</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s vedením školy.</w:t>
      </w:r>
    </w:p>
    <w:p w14:paraId="73ECC565" w14:textId="77777777" w:rsidR="004E2B70" w:rsidRPr="00EA53FC" w:rsidRDefault="004E2B70" w:rsidP="004E2B70">
      <w:pPr>
        <w:spacing w:after="120"/>
        <w:jc w:val="both"/>
        <w:rPr>
          <w:rFonts w:ascii="Times New Roman" w:hAnsi="Times New Roman" w:cs="Times New Roman"/>
          <w:sz w:val="24"/>
          <w:szCs w:val="24"/>
          <w:u w:val="single"/>
        </w:rPr>
      </w:pPr>
      <w:r w:rsidRPr="00EA53FC">
        <w:rPr>
          <w:rFonts w:ascii="Times New Roman" w:hAnsi="Times New Roman" w:cs="Times New Roman"/>
          <w:sz w:val="24"/>
          <w:szCs w:val="24"/>
          <w:u w:val="single"/>
        </w:rPr>
        <w:t>Specifika pro řešení šikany zaměřené na učitele</w:t>
      </w:r>
    </w:p>
    <w:p w14:paraId="5D5D9BFD" w14:textId="77777777" w:rsidR="004E2B70" w:rsidRPr="004E2B70" w:rsidRDefault="004E2B70" w:rsidP="004E2B70">
      <w:pPr>
        <w:spacing w:after="120"/>
        <w:jc w:val="both"/>
        <w:rPr>
          <w:rFonts w:ascii="Times New Roman" w:hAnsi="Times New Roman" w:cs="Times New Roman"/>
          <w:sz w:val="24"/>
          <w:szCs w:val="24"/>
        </w:rPr>
      </w:pPr>
      <w:r w:rsidRPr="004E2B70">
        <w:rPr>
          <w:rFonts w:ascii="Times New Roman" w:hAnsi="Times New Roman" w:cs="Times New Roman"/>
          <w:sz w:val="24"/>
          <w:szCs w:val="24"/>
        </w:rPr>
        <w:t>Pro řešení šikany zaměřené na učitele je důležité respektovat tyto zásady:</w:t>
      </w:r>
    </w:p>
    <w:p w14:paraId="6B36331E" w14:textId="77777777" w:rsidR="004E2B70" w:rsidRPr="00EA53FC" w:rsidRDefault="004E2B70" w:rsidP="004E2B70">
      <w:pPr>
        <w:pStyle w:val="Odstavecseseznamem"/>
        <w:numPr>
          <w:ilvl w:val="0"/>
          <w:numId w:val="32"/>
        </w:numPr>
        <w:spacing w:after="120"/>
        <w:jc w:val="both"/>
        <w:rPr>
          <w:rFonts w:ascii="Times New Roman" w:hAnsi="Times New Roman" w:cs="Times New Roman"/>
          <w:sz w:val="24"/>
          <w:szCs w:val="24"/>
        </w:rPr>
      </w:pPr>
      <w:r w:rsidRPr="00EA53FC">
        <w:rPr>
          <w:rFonts w:ascii="Times New Roman" w:hAnsi="Times New Roman" w:cs="Times New Roman"/>
          <w:sz w:val="24"/>
          <w:szCs w:val="24"/>
        </w:rPr>
        <w:t>Pedagog, který čelí šikaně ze strany žáků, je v dané situaci v pozici oběti, která by</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neměla zůstávat v situaci sama, ale měla by vyhledat pomoc ostatních</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Proto</w:t>
      </w:r>
      <w:r w:rsidR="00EA53FC" w:rsidRPr="00EA53FC">
        <w:rPr>
          <w:rFonts w:ascii="Times New Roman" w:hAnsi="Times New Roman" w:cs="Times New Roman"/>
          <w:sz w:val="24"/>
          <w:szCs w:val="24"/>
        </w:rPr>
        <w:t xml:space="preserve"> je </w:t>
      </w:r>
      <w:r w:rsidRPr="00EA53FC">
        <w:rPr>
          <w:rFonts w:ascii="Times New Roman" w:hAnsi="Times New Roman" w:cs="Times New Roman"/>
          <w:sz w:val="24"/>
          <w:szCs w:val="24"/>
        </w:rPr>
        <w:t>zapotřebí, aby</w:t>
      </w:r>
      <w:r w:rsidR="00EA53FC" w:rsidRPr="00EA53FC">
        <w:rPr>
          <w:rFonts w:ascii="Times New Roman" w:hAnsi="Times New Roman" w:cs="Times New Roman"/>
          <w:sz w:val="24"/>
          <w:szCs w:val="24"/>
        </w:rPr>
        <w:t xml:space="preserve"> škola</w:t>
      </w:r>
      <w:r w:rsidRPr="00EA53FC">
        <w:rPr>
          <w:rFonts w:ascii="Times New Roman" w:hAnsi="Times New Roman" w:cs="Times New Roman"/>
          <w:sz w:val="24"/>
          <w:szCs w:val="24"/>
        </w:rPr>
        <w:t xml:space="preserve"> podporovala své pedagogy k vyhledání pomoci, zajistila bezpečí pro</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pedagoga a řešila vzniklou situaci se žáky, rodiči a ostatními pedagogy.</w:t>
      </w:r>
    </w:p>
    <w:p w14:paraId="1953E98E" w14:textId="77777777" w:rsidR="004E2B70" w:rsidRPr="00EA53FC" w:rsidRDefault="004E2B70" w:rsidP="004E2B70">
      <w:pPr>
        <w:pStyle w:val="Odstavecseseznamem"/>
        <w:numPr>
          <w:ilvl w:val="0"/>
          <w:numId w:val="32"/>
        </w:numPr>
        <w:spacing w:after="120"/>
        <w:jc w:val="both"/>
        <w:rPr>
          <w:rFonts w:ascii="Times New Roman" w:hAnsi="Times New Roman" w:cs="Times New Roman"/>
          <w:sz w:val="24"/>
          <w:szCs w:val="24"/>
        </w:rPr>
      </w:pPr>
      <w:r w:rsidRPr="00EA53FC">
        <w:rPr>
          <w:rFonts w:ascii="Times New Roman" w:hAnsi="Times New Roman" w:cs="Times New Roman"/>
          <w:sz w:val="24"/>
          <w:szCs w:val="24"/>
        </w:rPr>
        <w:t>V případě bezprostředn</w:t>
      </w:r>
      <w:r w:rsidR="00EA53FC" w:rsidRPr="00EA53FC">
        <w:rPr>
          <w:rFonts w:ascii="Times New Roman" w:hAnsi="Times New Roman" w:cs="Times New Roman"/>
          <w:sz w:val="24"/>
          <w:szCs w:val="24"/>
        </w:rPr>
        <w:t>ího ohrožení pedagoga žákem</w:t>
      </w:r>
      <w:r w:rsidRPr="00EA53FC">
        <w:rPr>
          <w:rFonts w:ascii="Times New Roman" w:hAnsi="Times New Roman" w:cs="Times New Roman"/>
          <w:sz w:val="24"/>
          <w:szCs w:val="24"/>
        </w:rPr>
        <w:t xml:space="preserve"> se pedagog řídí krizovým</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plánem školy</w:t>
      </w:r>
      <w:r w:rsidR="00EA53FC" w:rsidRPr="00EA53FC">
        <w:rPr>
          <w:rFonts w:ascii="Times New Roman" w:hAnsi="Times New Roman" w:cs="Times New Roman"/>
          <w:sz w:val="24"/>
          <w:szCs w:val="24"/>
        </w:rPr>
        <w:t xml:space="preserve"> při řešení šikany, který je součástí tohoto preventivního programu proti šikanování, popř. si</w:t>
      </w:r>
      <w:r w:rsidRPr="00EA53FC">
        <w:rPr>
          <w:rFonts w:ascii="Times New Roman" w:hAnsi="Times New Roman" w:cs="Times New Roman"/>
          <w:sz w:val="24"/>
          <w:szCs w:val="24"/>
        </w:rPr>
        <w:t xml:space="preserve"> zajistí</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pedagog pro sebe bezpečí</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(odejde ze třídy, přivolá si pomoc apod.) a požádá o spolupráci jiného kolegu nebo</w:t>
      </w:r>
      <w:r w:rsidR="00EA53FC" w:rsidRPr="00EA53FC">
        <w:rPr>
          <w:rFonts w:ascii="Times New Roman" w:hAnsi="Times New Roman" w:cs="Times New Roman"/>
          <w:sz w:val="24"/>
          <w:szCs w:val="24"/>
        </w:rPr>
        <w:t xml:space="preserve"> </w:t>
      </w:r>
      <w:r w:rsidRPr="00EA53FC">
        <w:rPr>
          <w:rFonts w:ascii="Times New Roman" w:hAnsi="Times New Roman" w:cs="Times New Roman"/>
          <w:sz w:val="24"/>
          <w:szCs w:val="24"/>
        </w:rPr>
        <w:t>vedení</w:t>
      </w:r>
      <w:r w:rsidR="00EA53FC" w:rsidRPr="00EA53FC">
        <w:rPr>
          <w:rFonts w:ascii="Times New Roman" w:hAnsi="Times New Roman" w:cs="Times New Roman"/>
          <w:sz w:val="24"/>
          <w:szCs w:val="24"/>
        </w:rPr>
        <w:t xml:space="preserve"> školy pro zajištění dohledu ve </w:t>
      </w:r>
      <w:r w:rsidRPr="00EA53FC">
        <w:rPr>
          <w:rFonts w:ascii="Times New Roman" w:hAnsi="Times New Roman" w:cs="Times New Roman"/>
          <w:sz w:val="24"/>
          <w:szCs w:val="24"/>
        </w:rPr>
        <w:t>třídě, případně izolaci agresora a zajištění bezpečí</w:t>
      </w:r>
      <w:r w:rsidR="00EA53FC">
        <w:rPr>
          <w:rFonts w:ascii="Times New Roman" w:hAnsi="Times New Roman" w:cs="Times New Roman"/>
          <w:sz w:val="24"/>
          <w:szCs w:val="24"/>
        </w:rPr>
        <w:t xml:space="preserve"> </w:t>
      </w:r>
      <w:r w:rsidRPr="00EA53FC">
        <w:rPr>
          <w:rFonts w:ascii="Times New Roman" w:hAnsi="Times New Roman" w:cs="Times New Roman"/>
          <w:sz w:val="24"/>
          <w:szCs w:val="24"/>
        </w:rPr>
        <w:t>pro ostatní žáky ve třídě vyžaduje-li to situace.</w:t>
      </w:r>
    </w:p>
    <w:p w14:paraId="4333B68A" w14:textId="77777777" w:rsidR="004E2B70" w:rsidRPr="004D62B6" w:rsidRDefault="004E2B70" w:rsidP="004E2B70">
      <w:pPr>
        <w:pStyle w:val="Odstavecseseznamem"/>
        <w:numPr>
          <w:ilvl w:val="0"/>
          <w:numId w:val="32"/>
        </w:numPr>
        <w:spacing w:after="120"/>
        <w:jc w:val="both"/>
        <w:rPr>
          <w:rFonts w:ascii="Times New Roman" w:hAnsi="Times New Roman" w:cs="Times New Roman"/>
          <w:sz w:val="24"/>
          <w:szCs w:val="24"/>
        </w:rPr>
      </w:pPr>
      <w:r w:rsidRPr="004D62B6">
        <w:rPr>
          <w:rFonts w:ascii="Times New Roman" w:hAnsi="Times New Roman" w:cs="Times New Roman"/>
          <w:sz w:val="24"/>
          <w:szCs w:val="24"/>
        </w:rPr>
        <w:t>Je zapotřebí, aby pedagog sám, jeho kolegové i vedení školy porozuměli tomu, že</w:t>
      </w:r>
      <w:r w:rsidR="004D62B6" w:rsidRPr="004D62B6">
        <w:rPr>
          <w:rFonts w:ascii="Times New Roman" w:hAnsi="Times New Roman" w:cs="Times New Roman"/>
          <w:sz w:val="24"/>
          <w:szCs w:val="24"/>
        </w:rPr>
        <w:t xml:space="preserve"> </w:t>
      </w:r>
      <w:r w:rsidRPr="004D62B6">
        <w:rPr>
          <w:rFonts w:ascii="Times New Roman" w:hAnsi="Times New Roman" w:cs="Times New Roman"/>
          <w:sz w:val="24"/>
          <w:szCs w:val="24"/>
        </w:rPr>
        <w:t>pedagog byl vystaven traumatickému zážitku. Je proto zapotřebí dovolit si čas na zpracování šoku,</w:t>
      </w:r>
      <w:r w:rsidR="004D62B6" w:rsidRPr="004D62B6">
        <w:rPr>
          <w:rFonts w:ascii="Times New Roman" w:hAnsi="Times New Roman" w:cs="Times New Roman"/>
          <w:sz w:val="24"/>
          <w:szCs w:val="24"/>
        </w:rPr>
        <w:t xml:space="preserve"> </w:t>
      </w:r>
      <w:r w:rsidRPr="004D62B6">
        <w:rPr>
          <w:rFonts w:ascii="Times New Roman" w:hAnsi="Times New Roman" w:cs="Times New Roman"/>
          <w:sz w:val="24"/>
          <w:szCs w:val="24"/>
        </w:rPr>
        <w:t>neobviňovat se, vyhledat si pro sebe sociální podporu od kolegů, přátel, rodiny,</w:t>
      </w:r>
      <w:r w:rsidR="004D62B6" w:rsidRPr="004D62B6">
        <w:rPr>
          <w:rFonts w:ascii="Times New Roman" w:hAnsi="Times New Roman" w:cs="Times New Roman"/>
          <w:sz w:val="24"/>
          <w:szCs w:val="24"/>
        </w:rPr>
        <w:t xml:space="preserve"> </w:t>
      </w:r>
      <w:r w:rsidRPr="004D62B6">
        <w:rPr>
          <w:rFonts w:ascii="Times New Roman" w:hAnsi="Times New Roman" w:cs="Times New Roman"/>
          <w:sz w:val="24"/>
          <w:szCs w:val="24"/>
        </w:rPr>
        <w:t>monitorovat u sebe znaky stresu, které se mohou objevit i později (např. problémy se</w:t>
      </w:r>
      <w:r w:rsidR="004D62B6" w:rsidRPr="004D62B6">
        <w:rPr>
          <w:rFonts w:ascii="Times New Roman" w:hAnsi="Times New Roman" w:cs="Times New Roman"/>
          <w:sz w:val="24"/>
          <w:szCs w:val="24"/>
        </w:rPr>
        <w:t xml:space="preserve"> </w:t>
      </w:r>
      <w:r w:rsidRPr="004D62B6">
        <w:rPr>
          <w:rFonts w:ascii="Times New Roman" w:hAnsi="Times New Roman" w:cs="Times New Roman"/>
          <w:sz w:val="24"/>
          <w:szCs w:val="24"/>
        </w:rPr>
        <w:t>spánkem, pozorností, úzkosti, zvýšená citlivost, nechuť k jídlu nebo naopak) a případně</w:t>
      </w:r>
      <w:r w:rsidR="004D62B6">
        <w:rPr>
          <w:rFonts w:ascii="Times New Roman" w:hAnsi="Times New Roman" w:cs="Times New Roman"/>
          <w:sz w:val="24"/>
          <w:szCs w:val="24"/>
        </w:rPr>
        <w:t xml:space="preserve"> </w:t>
      </w:r>
      <w:r w:rsidRPr="004D62B6">
        <w:rPr>
          <w:rFonts w:ascii="Times New Roman" w:hAnsi="Times New Roman" w:cs="Times New Roman"/>
          <w:sz w:val="24"/>
          <w:szCs w:val="24"/>
        </w:rPr>
        <w:t>vyhledat pro sebe odbornou pomoc.</w:t>
      </w:r>
    </w:p>
    <w:p w14:paraId="31EEB0B0" w14:textId="77777777" w:rsidR="004E2B70" w:rsidRPr="004D62B6" w:rsidRDefault="004E2B70" w:rsidP="004E2B70">
      <w:pPr>
        <w:pStyle w:val="Odstavecseseznamem"/>
        <w:numPr>
          <w:ilvl w:val="0"/>
          <w:numId w:val="32"/>
        </w:numPr>
        <w:spacing w:after="120"/>
        <w:jc w:val="both"/>
        <w:rPr>
          <w:rFonts w:ascii="Times New Roman" w:hAnsi="Times New Roman" w:cs="Times New Roman"/>
          <w:sz w:val="24"/>
          <w:szCs w:val="24"/>
        </w:rPr>
      </w:pPr>
      <w:r w:rsidRPr="004D62B6">
        <w:rPr>
          <w:rFonts w:ascii="Times New Roman" w:hAnsi="Times New Roman" w:cs="Times New Roman"/>
          <w:sz w:val="24"/>
          <w:szCs w:val="24"/>
        </w:rPr>
        <w:t>Šikana pedagoga bývá často spojena s šikanou mezi žáky. Škola zajistí posouzení</w:t>
      </w:r>
      <w:r w:rsidR="004D62B6">
        <w:rPr>
          <w:rFonts w:ascii="Times New Roman" w:hAnsi="Times New Roman" w:cs="Times New Roman"/>
          <w:sz w:val="24"/>
          <w:szCs w:val="24"/>
        </w:rPr>
        <w:t xml:space="preserve"> </w:t>
      </w:r>
      <w:r w:rsidRPr="004D62B6">
        <w:rPr>
          <w:rFonts w:ascii="Times New Roman" w:hAnsi="Times New Roman" w:cs="Times New Roman"/>
          <w:sz w:val="24"/>
          <w:szCs w:val="24"/>
        </w:rPr>
        <w:t>sociálních vztahů ve třídě a na základě výsledků nastaví odpovídající řešení.</w:t>
      </w:r>
    </w:p>
    <w:p w14:paraId="2CFD20A3" w14:textId="77777777" w:rsidR="004E2B70" w:rsidRPr="004D62B6" w:rsidRDefault="004E2B70" w:rsidP="004E2B70">
      <w:pPr>
        <w:pStyle w:val="Odstavecseseznamem"/>
        <w:numPr>
          <w:ilvl w:val="0"/>
          <w:numId w:val="32"/>
        </w:numPr>
        <w:spacing w:after="120"/>
        <w:jc w:val="both"/>
        <w:rPr>
          <w:rFonts w:ascii="Times New Roman" w:hAnsi="Times New Roman" w:cs="Times New Roman"/>
          <w:sz w:val="24"/>
          <w:szCs w:val="24"/>
        </w:rPr>
      </w:pPr>
      <w:r w:rsidRPr="004D62B6">
        <w:rPr>
          <w:rFonts w:ascii="Times New Roman" w:hAnsi="Times New Roman" w:cs="Times New Roman"/>
          <w:sz w:val="24"/>
          <w:szCs w:val="24"/>
        </w:rPr>
        <w:t>Pro třídu, ve které se šikana odehrávala, zajistí škola intervenční program k</w:t>
      </w:r>
      <w:r w:rsidR="004D62B6" w:rsidRPr="004D62B6">
        <w:rPr>
          <w:rFonts w:ascii="Times New Roman" w:hAnsi="Times New Roman" w:cs="Times New Roman"/>
          <w:sz w:val="24"/>
          <w:szCs w:val="24"/>
        </w:rPr>
        <w:t> </w:t>
      </w:r>
      <w:r w:rsidRPr="004D62B6">
        <w:rPr>
          <w:rFonts w:ascii="Times New Roman" w:hAnsi="Times New Roman" w:cs="Times New Roman"/>
          <w:sz w:val="24"/>
          <w:szCs w:val="24"/>
        </w:rPr>
        <w:t>řešení</w:t>
      </w:r>
      <w:r w:rsidR="004D62B6" w:rsidRPr="004D62B6">
        <w:rPr>
          <w:rFonts w:ascii="Times New Roman" w:hAnsi="Times New Roman" w:cs="Times New Roman"/>
          <w:sz w:val="24"/>
          <w:szCs w:val="24"/>
        </w:rPr>
        <w:t xml:space="preserve"> </w:t>
      </w:r>
      <w:r w:rsidRPr="004D62B6">
        <w:rPr>
          <w:rFonts w:ascii="Times New Roman" w:hAnsi="Times New Roman" w:cs="Times New Roman"/>
          <w:sz w:val="24"/>
          <w:szCs w:val="24"/>
        </w:rPr>
        <w:t>šikany za účelem znovunastolení bezpečí ve třídě (jedná se o program selektivní nebo</w:t>
      </w:r>
      <w:r w:rsidR="004D62B6">
        <w:rPr>
          <w:rFonts w:ascii="Times New Roman" w:hAnsi="Times New Roman" w:cs="Times New Roman"/>
          <w:sz w:val="24"/>
          <w:szCs w:val="24"/>
        </w:rPr>
        <w:t xml:space="preserve"> </w:t>
      </w:r>
      <w:r w:rsidRPr="004D62B6">
        <w:rPr>
          <w:rFonts w:ascii="Times New Roman" w:hAnsi="Times New Roman" w:cs="Times New Roman"/>
          <w:sz w:val="24"/>
          <w:szCs w:val="24"/>
        </w:rPr>
        <w:t>indikované primární prevence, nikoli všeobecné prevence).</w:t>
      </w:r>
    </w:p>
    <w:p w14:paraId="05D9D8BF" w14:textId="77777777" w:rsidR="004E2B70" w:rsidRPr="004D62B6" w:rsidRDefault="004E2B70" w:rsidP="004E2B70">
      <w:pPr>
        <w:pStyle w:val="Odstavecseseznamem"/>
        <w:numPr>
          <w:ilvl w:val="0"/>
          <w:numId w:val="32"/>
        </w:numPr>
        <w:spacing w:after="120"/>
        <w:jc w:val="both"/>
        <w:rPr>
          <w:rFonts w:ascii="Times New Roman" w:hAnsi="Times New Roman" w:cs="Times New Roman"/>
          <w:sz w:val="24"/>
          <w:szCs w:val="24"/>
        </w:rPr>
      </w:pPr>
      <w:r w:rsidRPr="004D62B6">
        <w:rPr>
          <w:rFonts w:ascii="Times New Roman" w:hAnsi="Times New Roman" w:cs="Times New Roman"/>
          <w:sz w:val="24"/>
          <w:szCs w:val="24"/>
        </w:rPr>
        <w:t>Stejně jako u šikany mezi žáky i zde je potřeba, aby po takové situaci škola revidovala</w:t>
      </w:r>
      <w:r w:rsidR="004D62B6" w:rsidRPr="004D62B6">
        <w:rPr>
          <w:rFonts w:ascii="Times New Roman" w:hAnsi="Times New Roman" w:cs="Times New Roman"/>
          <w:sz w:val="24"/>
          <w:szCs w:val="24"/>
        </w:rPr>
        <w:t xml:space="preserve"> </w:t>
      </w:r>
      <w:r w:rsidRPr="004D62B6">
        <w:rPr>
          <w:rFonts w:ascii="Times New Roman" w:hAnsi="Times New Roman" w:cs="Times New Roman"/>
          <w:sz w:val="24"/>
          <w:szCs w:val="24"/>
        </w:rPr>
        <w:t>mechanismy a postupy (krizový plán), aby bylo zřejmé, jak zacházet s</w:t>
      </w:r>
      <w:r w:rsidR="004D62B6">
        <w:rPr>
          <w:rFonts w:ascii="Times New Roman" w:hAnsi="Times New Roman" w:cs="Times New Roman"/>
          <w:sz w:val="24"/>
          <w:szCs w:val="24"/>
        </w:rPr>
        <w:t> </w:t>
      </w:r>
      <w:r w:rsidRPr="004D62B6">
        <w:rPr>
          <w:rFonts w:ascii="Times New Roman" w:hAnsi="Times New Roman" w:cs="Times New Roman"/>
          <w:sz w:val="24"/>
          <w:szCs w:val="24"/>
        </w:rPr>
        <w:t>případnými</w:t>
      </w:r>
      <w:r w:rsidR="004D62B6">
        <w:rPr>
          <w:rFonts w:ascii="Times New Roman" w:hAnsi="Times New Roman" w:cs="Times New Roman"/>
          <w:sz w:val="24"/>
          <w:szCs w:val="24"/>
        </w:rPr>
        <w:t xml:space="preserve"> </w:t>
      </w:r>
      <w:r w:rsidRPr="004D62B6">
        <w:rPr>
          <w:rFonts w:ascii="Times New Roman" w:hAnsi="Times New Roman" w:cs="Times New Roman"/>
          <w:sz w:val="24"/>
          <w:szCs w:val="24"/>
        </w:rPr>
        <w:t>podobnými situacemi v budoucnu.</w:t>
      </w:r>
    </w:p>
    <w:p w14:paraId="115CCE76" w14:textId="77777777" w:rsidR="0019056B" w:rsidRDefault="004E2B70" w:rsidP="004E2B70">
      <w:pPr>
        <w:pStyle w:val="Odstavecseseznamem"/>
        <w:numPr>
          <w:ilvl w:val="0"/>
          <w:numId w:val="32"/>
        </w:numPr>
        <w:spacing w:after="120"/>
        <w:jc w:val="both"/>
        <w:rPr>
          <w:rFonts w:ascii="Times New Roman" w:hAnsi="Times New Roman" w:cs="Times New Roman"/>
          <w:sz w:val="24"/>
          <w:szCs w:val="24"/>
        </w:rPr>
      </w:pPr>
      <w:r w:rsidRPr="004D62B6">
        <w:rPr>
          <w:rFonts w:ascii="Times New Roman" w:hAnsi="Times New Roman" w:cs="Times New Roman"/>
          <w:sz w:val="24"/>
          <w:szCs w:val="24"/>
        </w:rPr>
        <w:t>V případě, že je pedagog nespokojený s řešením situace ze strany vedení školy, může</w:t>
      </w:r>
      <w:r w:rsidR="004D62B6">
        <w:rPr>
          <w:rFonts w:ascii="Times New Roman" w:hAnsi="Times New Roman" w:cs="Times New Roman"/>
          <w:sz w:val="24"/>
          <w:szCs w:val="24"/>
        </w:rPr>
        <w:t xml:space="preserve"> </w:t>
      </w:r>
      <w:r w:rsidRPr="004D62B6">
        <w:rPr>
          <w:rFonts w:ascii="Times New Roman" w:hAnsi="Times New Roman" w:cs="Times New Roman"/>
          <w:sz w:val="24"/>
          <w:szCs w:val="24"/>
        </w:rPr>
        <w:t>se obrátit na příslušný inspektorát práce.</w:t>
      </w:r>
    </w:p>
    <w:p w14:paraId="30694BC0" w14:textId="77777777" w:rsidR="004D62B6" w:rsidRDefault="004D62B6">
      <w:pPr>
        <w:rPr>
          <w:rFonts w:ascii="Times New Roman" w:hAnsi="Times New Roman" w:cs="Times New Roman"/>
          <w:sz w:val="24"/>
          <w:szCs w:val="24"/>
        </w:rPr>
      </w:pPr>
      <w:r>
        <w:rPr>
          <w:rFonts w:ascii="Times New Roman" w:hAnsi="Times New Roman" w:cs="Times New Roman"/>
          <w:sz w:val="24"/>
          <w:szCs w:val="24"/>
        </w:rPr>
        <w:br w:type="page"/>
      </w:r>
    </w:p>
    <w:p w14:paraId="528BD825" w14:textId="77777777" w:rsidR="00A91802" w:rsidRDefault="00A91802" w:rsidP="00A91802">
      <w:pPr>
        <w:spacing w:after="120"/>
        <w:rPr>
          <w:rFonts w:ascii="Times New Roman" w:hAnsi="Times New Roman" w:cs="Times New Roman"/>
          <w:b/>
          <w:sz w:val="24"/>
          <w:szCs w:val="24"/>
        </w:rPr>
      </w:pPr>
      <w:r>
        <w:rPr>
          <w:rFonts w:ascii="Times New Roman" w:hAnsi="Times New Roman" w:cs="Times New Roman"/>
          <w:b/>
          <w:sz w:val="24"/>
          <w:szCs w:val="24"/>
        </w:rPr>
        <w:lastRenderedPageBreak/>
        <w:t>Protektivní a rizikové faktory</w:t>
      </w:r>
    </w:p>
    <w:p w14:paraId="59EFE3A6" w14:textId="77777777" w:rsidR="00A91802" w:rsidRDefault="00A91802">
      <w:pPr>
        <w:rPr>
          <w:rFonts w:ascii="Times New Roman" w:hAnsi="Times New Roman" w:cs="Times New Roman"/>
          <w:sz w:val="24"/>
          <w:szCs w:val="24"/>
        </w:rPr>
      </w:pPr>
      <w:r w:rsidRPr="00A91802">
        <w:rPr>
          <w:rFonts w:ascii="Times New Roman" w:hAnsi="Times New Roman" w:cs="Times New Roman"/>
          <w:i/>
          <w:sz w:val="24"/>
          <w:szCs w:val="24"/>
        </w:rPr>
        <w:t>(dle Metodického pokynu ministryně školství, mládeže a tělovýchovy k prevenci a řešení šikany ve školách a školských zařízení č. j. 21149/2016)</w:t>
      </w:r>
    </w:p>
    <w:p w14:paraId="62FD39D5" w14:textId="77777777" w:rsidR="004E28AD" w:rsidRDefault="004E28AD" w:rsidP="004E28AD">
      <w:pPr>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58240" behindDoc="0" locked="0" layoutInCell="1" allowOverlap="1" wp14:anchorId="78D86C6E" wp14:editId="21C49E3D">
            <wp:simplePos x="0" y="0"/>
            <wp:positionH relativeFrom="margin">
              <wp:align>center</wp:align>
            </wp:positionH>
            <wp:positionV relativeFrom="paragraph">
              <wp:posOffset>-3175</wp:posOffset>
            </wp:positionV>
            <wp:extent cx="6480000" cy="3862278"/>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ýstřižek1.JPG"/>
                    <pic:cNvPicPr/>
                  </pic:nvPicPr>
                  <pic:blipFill>
                    <a:blip r:embed="rId13">
                      <a:extLst>
                        <a:ext uri="{28A0092B-C50C-407E-A947-70E740481C1C}">
                          <a14:useLocalDpi xmlns:a14="http://schemas.microsoft.com/office/drawing/2010/main" val="0"/>
                        </a:ext>
                      </a:extLst>
                    </a:blip>
                    <a:stretch>
                      <a:fillRect/>
                    </a:stretch>
                  </pic:blipFill>
                  <pic:spPr>
                    <a:xfrm>
                      <a:off x="0" y="0"/>
                      <a:ext cx="6480000" cy="3862278"/>
                    </a:xfrm>
                    <a:prstGeom prst="rect">
                      <a:avLst/>
                    </a:prstGeom>
                  </pic:spPr>
                </pic:pic>
              </a:graphicData>
            </a:graphic>
            <wp14:sizeRelH relativeFrom="page">
              <wp14:pctWidth>0</wp14:pctWidth>
            </wp14:sizeRelH>
            <wp14:sizeRelV relativeFrom="page">
              <wp14:pctHeight>0</wp14:pctHeight>
            </wp14:sizeRelV>
          </wp:anchor>
        </w:drawing>
      </w:r>
    </w:p>
    <w:p w14:paraId="27A09B1D" w14:textId="77777777" w:rsidR="004E28AD" w:rsidRPr="004E28AD" w:rsidRDefault="004E28AD">
      <w:pPr>
        <w:rPr>
          <w:rFonts w:ascii="Times New Roman" w:hAnsi="Times New Roman" w:cs="Times New Roman"/>
          <w:sz w:val="24"/>
          <w:szCs w:val="24"/>
        </w:rPr>
      </w:pPr>
    </w:p>
    <w:p w14:paraId="576B6F3E" w14:textId="77777777" w:rsidR="00A91802" w:rsidRDefault="004E28AD">
      <w:pPr>
        <w:rPr>
          <w:rFonts w:ascii="Times New Roman" w:hAnsi="Times New Roman" w:cs="Times New Roman"/>
          <w:b/>
          <w:sz w:val="24"/>
          <w:szCs w:val="24"/>
        </w:rPr>
      </w:pPr>
      <w:r>
        <w:rPr>
          <w:rFonts w:ascii="Times New Roman" w:hAnsi="Times New Roman" w:cs="Times New Roman"/>
          <w:noProof/>
          <w:sz w:val="24"/>
          <w:szCs w:val="24"/>
          <w:lang w:eastAsia="cs-CZ"/>
        </w:rPr>
        <w:drawing>
          <wp:anchor distT="0" distB="0" distL="114300" distR="114300" simplePos="0" relativeHeight="251659264" behindDoc="0" locked="0" layoutInCell="1" allowOverlap="1" wp14:anchorId="0EF761C1" wp14:editId="436DE98D">
            <wp:simplePos x="0" y="0"/>
            <wp:positionH relativeFrom="margin">
              <wp:align>center</wp:align>
            </wp:positionH>
            <wp:positionV relativeFrom="paragraph">
              <wp:posOffset>3235325</wp:posOffset>
            </wp:positionV>
            <wp:extent cx="6480000" cy="3955156"/>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ýstřižek2.JPG"/>
                    <pic:cNvPicPr/>
                  </pic:nvPicPr>
                  <pic:blipFill>
                    <a:blip r:embed="rId14">
                      <a:extLst>
                        <a:ext uri="{28A0092B-C50C-407E-A947-70E740481C1C}">
                          <a14:useLocalDpi xmlns:a14="http://schemas.microsoft.com/office/drawing/2010/main" val="0"/>
                        </a:ext>
                      </a:extLst>
                    </a:blip>
                    <a:stretch>
                      <a:fillRect/>
                    </a:stretch>
                  </pic:blipFill>
                  <pic:spPr>
                    <a:xfrm>
                      <a:off x="0" y="0"/>
                      <a:ext cx="6480000" cy="3955156"/>
                    </a:xfrm>
                    <a:prstGeom prst="rect">
                      <a:avLst/>
                    </a:prstGeom>
                  </pic:spPr>
                </pic:pic>
              </a:graphicData>
            </a:graphic>
            <wp14:sizeRelH relativeFrom="page">
              <wp14:pctWidth>0</wp14:pctWidth>
            </wp14:sizeRelH>
            <wp14:sizeRelV relativeFrom="page">
              <wp14:pctHeight>0</wp14:pctHeight>
            </wp14:sizeRelV>
          </wp:anchor>
        </w:drawing>
      </w:r>
      <w:r w:rsidR="00A91802">
        <w:rPr>
          <w:rFonts w:ascii="Times New Roman" w:hAnsi="Times New Roman" w:cs="Times New Roman"/>
          <w:b/>
          <w:sz w:val="24"/>
          <w:szCs w:val="24"/>
        </w:rPr>
        <w:br w:type="page"/>
      </w:r>
    </w:p>
    <w:p w14:paraId="4F9770D8" w14:textId="77777777" w:rsidR="007E32F1" w:rsidRPr="00A06441" w:rsidRDefault="007E32F1" w:rsidP="007E32F1">
      <w:pPr>
        <w:rPr>
          <w:rFonts w:ascii="Times New Roman" w:hAnsi="Times New Roman" w:cs="Times New Roman"/>
          <w:b/>
          <w:sz w:val="24"/>
          <w:szCs w:val="24"/>
        </w:rPr>
      </w:pPr>
      <w:r>
        <w:rPr>
          <w:rFonts w:ascii="Times New Roman" w:hAnsi="Times New Roman" w:cs="Times New Roman"/>
          <w:b/>
          <w:sz w:val="24"/>
          <w:szCs w:val="24"/>
        </w:rPr>
        <w:lastRenderedPageBreak/>
        <w:t>Spolupráce se specializovanými institucemi</w:t>
      </w:r>
    </w:p>
    <w:p w14:paraId="7FD0E7B4" w14:textId="77777777" w:rsidR="007E32F1" w:rsidRDefault="007E32F1" w:rsidP="007E32F1">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Pro předcházení případům šikany a pro jejich zdárné řešení je důležitá spolupráce vedení školy, školního metodika prevence, výchovného poradce s dalšími institucemi a orgány:</w:t>
      </w:r>
    </w:p>
    <w:p w14:paraId="0C55F169" w14:textId="77777777" w:rsidR="007E32F1" w:rsidRDefault="007E32F1" w:rsidP="007E32F1">
      <w:pPr>
        <w:pStyle w:val="Odstavecseseznamem"/>
        <w:numPr>
          <w:ilvl w:val="1"/>
          <w:numId w:val="26"/>
        </w:numPr>
        <w:spacing w:after="0"/>
        <w:jc w:val="both"/>
        <w:rPr>
          <w:rFonts w:ascii="Times New Roman" w:hAnsi="Times New Roman" w:cs="Times New Roman"/>
          <w:sz w:val="24"/>
          <w:szCs w:val="24"/>
        </w:rPr>
      </w:pPr>
      <w:r>
        <w:rPr>
          <w:rFonts w:ascii="Times New Roman" w:hAnsi="Times New Roman" w:cs="Times New Roman"/>
          <w:sz w:val="24"/>
          <w:szCs w:val="24"/>
        </w:rPr>
        <w:t>v resortu školství s PPP, SVP, speciálně pedagogickými centry</w:t>
      </w:r>
    </w:p>
    <w:p w14:paraId="581AF6ED" w14:textId="77777777" w:rsidR="007E32F1" w:rsidRDefault="007E32F1" w:rsidP="007E32F1">
      <w:pPr>
        <w:pStyle w:val="Odstavecseseznamem"/>
        <w:numPr>
          <w:ilvl w:val="1"/>
          <w:numId w:val="26"/>
        </w:numPr>
        <w:spacing w:after="0"/>
        <w:jc w:val="both"/>
        <w:rPr>
          <w:rFonts w:ascii="Times New Roman" w:hAnsi="Times New Roman" w:cs="Times New Roman"/>
          <w:sz w:val="24"/>
          <w:szCs w:val="24"/>
        </w:rPr>
      </w:pPr>
      <w:r>
        <w:rPr>
          <w:rFonts w:ascii="Times New Roman" w:hAnsi="Times New Roman" w:cs="Times New Roman"/>
          <w:sz w:val="24"/>
          <w:szCs w:val="24"/>
        </w:rPr>
        <w:t>v resortu zdravotnictví s pediatry a odbornými lékaři</w:t>
      </w:r>
    </w:p>
    <w:p w14:paraId="1D7FBB44" w14:textId="77777777" w:rsidR="007E32F1" w:rsidRDefault="007E32F1" w:rsidP="007E32F1">
      <w:pPr>
        <w:pStyle w:val="Odstavecseseznamem"/>
        <w:numPr>
          <w:ilvl w:val="1"/>
          <w:numId w:val="26"/>
        </w:numPr>
        <w:spacing w:after="0"/>
        <w:jc w:val="both"/>
        <w:rPr>
          <w:rFonts w:ascii="Times New Roman" w:hAnsi="Times New Roman" w:cs="Times New Roman"/>
          <w:sz w:val="24"/>
          <w:szCs w:val="24"/>
        </w:rPr>
      </w:pPr>
      <w:r>
        <w:rPr>
          <w:rFonts w:ascii="Times New Roman" w:hAnsi="Times New Roman" w:cs="Times New Roman"/>
          <w:sz w:val="24"/>
          <w:szCs w:val="24"/>
        </w:rPr>
        <w:t>v resortu sociální péče – s oddělením péče o rodinu a děti, s oddělením sociální prevence</w:t>
      </w:r>
    </w:p>
    <w:p w14:paraId="483FD906" w14:textId="77777777" w:rsidR="00387BBA" w:rsidRDefault="00387BBA" w:rsidP="00387BBA">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Dojde-li k závažnějšímu případu šikanování nebo při podezření, že šikanování naplnilo skutkovou podstatu trestného činu (u mladistvých provinění), ředitel školy oznámí tuto skutečnost Policii ČR.</w:t>
      </w:r>
    </w:p>
    <w:p w14:paraId="5475934B" w14:textId="77777777" w:rsidR="00387BBA" w:rsidRDefault="00387BBA" w:rsidP="00387BBA">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Ředitel školy oznámí orgánu sociálně-právní ochrany dítěte skutečnosti, které ohrožují bezpečí a zdraví žáka.</w:t>
      </w:r>
    </w:p>
    <w:p w14:paraId="3DA09577" w14:textId="77777777" w:rsidR="00387BBA" w:rsidRPr="007E32F1" w:rsidRDefault="00387BBA" w:rsidP="00387BBA">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Tato oznámení provede i výchovný poradce prostřednictvím systému SVI (Systém včasné intervence pro okres Třebíč).</w:t>
      </w:r>
    </w:p>
    <w:p w14:paraId="5492BB50" w14:textId="77777777" w:rsidR="004D62B6" w:rsidRDefault="004D62B6" w:rsidP="00414AF8">
      <w:pPr>
        <w:rPr>
          <w:rFonts w:ascii="Times New Roman" w:hAnsi="Times New Roman" w:cs="Times New Roman"/>
          <w:b/>
          <w:sz w:val="24"/>
          <w:szCs w:val="24"/>
        </w:rPr>
      </w:pPr>
    </w:p>
    <w:p w14:paraId="1C28D809" w14:textId="77777777" w:rsidR="004E776E" w:rsidRPr="00EE0400" w:rsidRDefault="004E776E" w:rsidP="00414AF8">
      <w:pPr>
        <w:rPr>
          <w:rFonts w:ascii="Times New Roman" w:hAnsi="Times New Roman" w:cs="Times New Roman"/>
          <w:sz w:val="24"/>
          <w:szCs w:val="24"/>
        </w:rPr>
      </w:pPr>
      <w:r w:rsidRPr="00EE0400">
        <w:rPr>
          <w:rFonts w:ascii="Times New Roman" w:hAnsi="Times New Roman" w:cs="Times New Roman"/>
          <w:b/>
          <w:sz w:val="24"/>
          <w:szCs w:val="24"/>
        </w:rPr>
        <w:t>Sdružení a organizace</w:t>
      </w:r>
      <w:r w:rsidR="00EE0400" w:rsidRPr="00EE0400">
        <w:rPr>
          <w:rFonts w:ascii="Times New Roman" w:hAnsi="Times New Roman" w:cs="Times New Roman"/>
          <w:b/>
          <w:sz w:val="24"/>
          <w:szCs w:val="24"/>
        </w:rPr>
        <w:t>, instituce</w:t>
      </w:r>
      <w:r w:rsidRPr="00EE0400">
        <w:rPr>
          <w:rFonts w:ascii="Times New Roman" w:hAnsi="Times New Roman" w:cs="Times New Roman"/>
          <w:b/>
          <w:sz w:val="24"/>
          <w:szCs w:val="24"/>
        </w:rPr>
        <w:t xml:space="preserve">  - poradenské a preventivní služby</w:t>
      </w:r>
      <w:r w:rsidR="00387BBA" w:rsidRPr="00EE0400">
        <w:rPr>
          <w:rFonts w:ascii="Times New Roman" w:hAnsi="Times New Roman" w:cs="Times New Roman"/>
          <w:b/>
          <w:sz w:val="24"/>
          <w:szCs w:val="24"/>
        </w:rPr>
        <w:t xml:space="preserve"> v Třebíči</w:t>
      </w:r>
    </w:p>
    <w:p w14:paraId="65F4A14A" w14:textId="77777777" w:rsidR="00387BBA" w:rsidRDefault="00387BBA" w:rsidP="00387BBA">
      <w:pPr>
        <w:tabs>
          <w:tab w:val="left" w:pos="2268"/>
        </w:tabs>
        <w:autoSpaceDE w:val="0"/>
        <w:spacing w:after="0" w:line="36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PEDAGOGICKO PSYCHOLOGICKÁ PORADNA Třebíč</w:t>
      </w:r>
    </w:p>
    <w:p w14:paraId="74DC93C8" w14:textId="77777777" w:rsidR="00387BBA" w:rsidRDefault="00387BBA" w:rsidP="00387BBA">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Poslání:</w:t>
      </w:r>
      <w:r>
        <w:rPr>
          <w:rFonts w:ascii="Times New Roman" w:hAnsi="Times New Roman" w:cs="Times New Roman"/>
          <w:b/>
          <w:bCs/>
          <w:i/>
          <w:sz w:val="24"/>
          <w:szCs w:val="24"/>
        </w:rPr>
        <w:tab/>
      </w:r>
      <w:r>
        <w:rPr>
          <w:rFonts w:ascii="Times New Roman" w:hAnsi="Times New Roman" w:cs="Times New Roman"/>
          <w:sz w:val="24"/>
          <w:szCs w:val="24"/>
        </w:rPr>
        <w:t>Pedagogicko-psychologická poradna Třebíč je školské poradenské</w:t>
      </w:r>
    </w:p>
    <w:p w14:paraId="4D1E622E" w14:textId="77777777" w:rsidR="00387BBA" w:rsidRDefault="00387BBA" w:rsidP="00387BBA">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zařízení. Klienty jsou děti, žáci a studenti od předškolního věku</w:t>
      </w:r>
    </w:p>
    <w:p w14:paraId="21A968BD" w14:textId="77777777" w:rsidR="00387BBA" w:rsidRDefault="00387BBA" w:rsidP="00387BBA">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do ukončení vzdělávání na střední, popř. vyšší odborné škole,</w:t>
      </w:r>
    </w:p>
    <w:p w14:paraId="7B23CEF5" w14:textId="77777777" w:rsidR="00387BBA" w:rsidRDefault="00387BBA" w:rsidP="00387BBA">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jejich rodiče a učitele. Poskytuje pomoc při výchově předškolních</w:t>
      </w:r>
    </w:p>
    <w:p w14:paraId="27C784F7" w14:textId="77777777" w:rsidR="00387BBA" w:rsidRDefault="00387BBA" w:rsidP="00387BBA">
      <w:pPr>
        <w:tabs>
          <w:tab w:val="left" w:pos="2268"/>
        </w:tabs>
        <w:autoSpaceDE w:val="0"/>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dětí, při potížích s učení, při zvládání výchovných obtíží doma </w:t>
      </w:r>
      <w:r>
        <w:rPr>
          <w:rFonts w:ascii="Times New Roman" w:hAnsi="Times New Roman" w:cs="Times New Roman"/>
          <w:sz w:val="24"/>
          <w:szCs w:val="24"/>
        </w:rPr>
        <w:br/>
        <w:t>i ve škole, poradenský servis pro učitele.</w:t>
      </w:r>
    </w:p>
    <w:p w14:paraId="2C44CA3A" w14:textId="38B3188B" w:rsidR="00387BBA" w:rsidRDefault="00B44C9F" w:rsidP="00387BBA">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Vedoucí pracovník</w:t>
      </w:r>
      <w:r w:rsidR="00387BBA">
        <w:rPr>
          <w:rFonts w:ascii="Times New Roman" w:hAnsi="Times New Roman" w:cs="Times New Roman"/>
          <w:sz w:val="24"/>
          <w:szCs w:val="24"/>
        </w:rPr>
        <w:t xml:space="preserve">: </w:t>
      </w:r>
      <w:r w:rsidR="00387BBA">
        <w:rPr>
          <w:rFonts w:ascii="Times New Roman" w:hAnsi="Times New Roman" w:cs="Times New Roman"/>
          <w:sz w:val="24"/>
          <w:szCs w:val="24"/>
        </w:rPr>
        <w:tab/>
      </w:r>
      <w:r w:rsidRPr="00B44C9F">
        <w:rPr>
          <w:rFonts w:ascii="Times New Roman" w:hAnsi="Times New Roman" w:cs="Times New Roman"/>
          <w:sz w:val="24"/>
          <w:szCs w:val="24"/>
        </w:rPr>
        <w:t>Mgr. Miluše Ustohalová</w:t>
      </w:r>
    </w:p>
    <w:p w14:paraId="52274645" w14:textId="5096A876" w:rsidR="00B44C9F" w:rsidRPr="00B44C9F" w:rsidRDefault="00387BBA" w:rsidP="00B44C9F">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Sídlo:</w:t>
      </w:r>
      <w:r>
        <w:rPr>
          <w:rFonts w:ascii="Times New Roman" w:hAnsi="Times New Roman" w:cs="Times New Roman"/>
          <w:sz w:val="24"/>
          <w:szCs w:val="24"/>
        </w:rPr>
        <w:tab/>
      </w:r>
      <w:r w:rsidR="00B44C9F" w:rsidRPr="00B44C9F">
        <w:rPr>
          <w:rFonts w:ascii="Times New Roman" w:hAnsi="Times New Roman" w:cs="Times New Roman"/>
          <w:sz w:val="24"/>
          <w:szCs w:val="24"/>
        </w:rPr>
        <w:t>Purkyňovo náměstí 239</w:t>
      </w:r>
    </w:p>
    <w:p w14:paraId="660EEC62" w14:textId="71F53B2B" w:rsidR="00387BBA" w:rsidRDefault="00B44C9F" w:rsidP="00B44C9F">
      <w:pPr>
        <w:tabs>
          <w:tab w:val="left" w:pos="2268"/>
        </w:tabs>
        <w:autoSpaceDE w:val="0"/>
        <w:spacing w:after="0" w:line="360" w:lineRule="auto"/>
        <w:ind w:left="2268"/>
        <w:jc w:val="both"/>
        <w:rPr>
          <w:rFonts w:ascii="Times New Roman" w:hAnsi="Times New Roman" w:cs="Times New Roman"/>
          <w:sz w:val="24"/>
          <w:szCs w:val="24"/>
        </w:rPr>
      </w:pPr>
      <w:r w:rsidRPr="00B44C9F">
        <w:rPr>
          <w:rFonts w:ascii="Times New Roman" w:hAnsi="Times New Roman" w:cs="Times New Roman"/>
          <w:sz w:val="24"/>
          <w:szCs w:val="24"/>
        </w:rPr>
        <w:t>674 01 Třebíč</w:t>
      </w:r>
    </w:p>
    <w:p w14:paraId="475EAF95" w14:textId="7288D4A2" w:rsidR="00387BBA" w:rsidRDefault="00387BBA" w:rsidP="00387BBA">
      <w:pPr>
        <w:tabs>
          <w:tab w:val="left" w:pos="2268"/>
        </w:tabs>
        <w:autoSpaceDE w:val="0"/>
        <w:spacing w:after="0"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Tel.:</w:t>
      </w:r>
      <w:r>
        <w:rPr>
          <w:rFonts w:ascii="Times New Roman" w:hAnsi="Times New Roman" w:cs="Times New Roman"/>
          <w:sz w:val="24"/>
          <w:szCs w:val="24"/>
        </w:rPr>
        <w:tab/>
      </w:r>
      <w:r w:rsidR="00B44C9F" w:rsidRPr="00B44C9F">
        <w:rPr>
          <w:rFonts w:ascii="Times New Roman" w:hAnsi="Times New Roman" w:cs="Times New Roman"/>
          <w:sz w:val="24"/>
          <w:szCs w:val="24"/>
        </w:rPr>
        <w:t>+420 568 848 815</w:t>
      </w:r>
      <w:r w:rsidR="00B44C9F" w:rsidRPr="00B44C9F">
        <w:rPr>
          <w:rFonts w:ascii="Times New Roman" w:hAnsi="Times New Roman" w:cs="Times New Roman"/>
          <w:sz w:val="24"/>
          <w:szCs w:val="24"/>
        </w:rPr>
        <w:t>, </w:t>
      </w:r>
      <w:r w:rsidR="00B44C9F" w:rsidRPr="00B44C9F">
        <w:rPr>
          <w:rFonts w:ascii="Times New Roman" w:hAnsi="Times New Roman" w:cs="Times New Roman"/>
          <w:sz w:val="24"/>
          <w:szCs w:val="24"/>
        </w:rPr>
        <w:t>+420 703 182 813</w:t>
      </w:r>
    </w:p>
    <w:p w14:paraId="1682B2BC" w14:textId="57925EAF" w:rsidR="00387BBA" w:rsidRDefault="00387BBA" w:rsidP="00387BBA">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hyperlink r:id="rId15" w:history="1">
        <w:r w:rsidR="00B44C9F" w:rsidRPr="00CA5051">
          <w:rPr>
            <w:rStyle w:val="Hypertextovodkaz"/>
            <w:rFonts w:ascii="Times New Roman" w:hAnsi="Times New Roman" w:cs="Times New Roman"/>
            <w:sz w:val="24"/>
            <w:szCs w:val="24"/>
          </w:rPr>
          <w:t>poradnatr@pppaspcvysocina.cz</w:t>
        </w:r>
      </w:hyperlink>
    </w:p>
    <w:p w14:paraId="2F0F9457" w14:textId="732BC843" w:rsidR="00387BBA" w:rsidRPr="00B44C9F" w:rsidRDefault="00387BBA" w:rsidP="00387BBA">
      <w:pPr>
        <w:tabs>
          <w:tab w:val="left" w:pos="2268"/>
        </w:tabs>
        <w:autoSpaceDE w:val="0"/>
        <w:spacing w:after="0" w:line="360" w:lineRule="auto"/>
        <w:jc w:val="both"/>
        <w:rPr>
          <w:rStyle w:val="Hypertextovodkaz"/>
        </w:rPr>
      </w:pPr>
      <w:r>
        <w:rPr>
          <w:rFonts w:ascii="Times New Roman" w:hAnsi="Times New Roman" w:cs="Times New Roman"/>
          <w:sz w:val="24"/>
          <w:szCs w:val="24"/>
        </w:rPr>
        <w:t>Web:</w:t>
      </w:r>
      <w:r>
        <w:rPr>
          <w:rFonts w:ascii="Times New Roman" w:hAnsi="Times New Roman" w:cs="Times New Roman"/>
          <w:sz w:val="24"/>
          <w:szCs w:val="24"/>
        </w:rPr>
        <w:tab/>
      </w:r>
      <w:hyperlink r:id="rId16" w:history="1">
        <w:r w:rsidR="00B44C9F" w:rsidRPr="00B44C9F">
          <w:rPr>
            <w:rStyle w:val="Hypertextovodkaz"/>
            <w:rFonts w:ascii="Times New Roman" w:hAnsi="Times New Roman" w:cs="Times New Roman"/>
            <w:sz w:val="24"/>
            <w:szCs w:val="24"/>
          </w:rPr>
          <w:t>https://www.pppaspcvysocina.cz/pedagogicko-psychologicka-poradna-trebic/</w:t>
        </w:r>
      </w:hyperlink>
    </w:p>
    <w:p w14:paraId="03BA905F" w14:textId="77777777" w:rsidR="00EE0400" w:rsidRDefault="00EE0400" w:rsidP="00387BBA">
      <w:pPr>
        <w:tabs>
          <w:tab w:val="left" w:pos="2268"/>
        </w:tabs>
        <w:autoSpaceDE w:val="0"/>
        <w:spacing w:after="0" w:line="360" w:lineRule="auto"/>
        <w:jc w:val="both"/>
        <w:rPr>
          <w:rFonts w:ascii="Times New Roman" w:hAnsi="Times New Roman" w:cs="Times New Roman"/>
          <w:sz w:val="24"/>
          <w:szCs w:val="24"/>
        </w:rPr>
      </w:pPr>
    </w:p>
    <w:p w14:paraId="274139EC" w14:textId="77777777" w:rsidR="00EE0400" w:rsidRDefault="00EE0400" w:rsidP="00EE0400">
      <w:pPr>
        <w:pStyle w:val="Nadpis3"/>
        <w:spacing w:line="360" w:lineRule="auto"/>
        <w:rPr>
          <w:rFonts w:ascii="Times New Roman" w:hAnsi="Times New Roman"/>
          <w:b w:val="0"/>
          <w:sz w:val="24"/>
          <w:szCs w:val="24"/>
          <w:u w:val="single"/>
        </w:rPr>
      </w:pPr>
      <w:r>
        <w:rPr>
          <w:rFonts w:ascii="Times New Roman" w:hAnsi="Times New Roman"/>
          <w:b w:val="0"/>
          <w:sz w:val="24"/>
          <w:szCs w:val="24"/>
          <w:u w:val="single"/>
        </w:rPr>
        <w:t>ODDĚLENÍ SOCIÁLNĚ-PRÁVNÍ OCHRANY DĚTÍ (OSPOD)</w:t>
      </w:r>
    </w:p>
    <w:p w14:paraId="0C57C910"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Poslání:</w:t>
      </w:r>
      <w:r>
        <w:rPr>
          <w:rFonts w:ascii="Times New Roman" w:hAnsi="Times New Roman" w:cs="Times New Roman"/>
          <w:sz w:val="24"/>
          <w:szCs w:val="24"/>
        </w:rPr>
        <w:tab/>
        <w:t>Preventivní a poradenská činnost.</w:t>
      </w:r>
    </w:p>
    <w:p w14:paraId="1EC91261"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Opatření na ochranu dětí.</w:t>
      </w:r>
    </w:p>
    <w:p w14:paraId="22D2C31F"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Svěření dítěte do výchovy jiných fyzických osob než rodičů.</w:t>
      </w:r>
    </w:p>
    <w:p w14:paraId="0A94325D"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Zprostředkování osvojení a pěstounské péče.</w:t>
      </w:r>
    </w:p>
    <w:p w14:paraId="725CD2CE"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Ústavní výchova a ochranná výchova.</w:t>
      </w:r>
    </w:p>
    <w:p w14:paraId="6E100B70"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Kurátor pro mládež v péči o děti vyžadující zvýšenou pozornost.</w:t>
      </w:r>
    </w:p>
    <w:p w14:paraId="7893C963"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t>Městský úřad Třebíč</w:t>
      </w:r>
    </w:p>
    <w:p w14:paraId="58A1C4FD"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A6391">
        <w:rPr>
          <w:rFonts w:ascii="Times New Roman" w:hAnsi="Times New Roman" w:cs="Times New Roman"/>
          <w:sz w:val="24"/>
          <w:szCs w:val="24"/>
        </w:rPr>
        <w:t>Masarykovo nám. 116/6</w:t>
      </w:r>
    </w:p>
    <w:p w14:paraId="510EF8A6"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674 01 Třebíč </w:t>
      </w:r>
    </w:p>
    <w:p w14:paraId="4665D0DF"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t>568 805 249</w:t>
      </w:r>
    </w:p>
    <w:p w14:paraId="4B0AC950" w14:textId="77777777" w:rsidR="00EE0400" w:rsidRDefault="00EE0400" w:rsidP="00EE0400">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hyperlink r:id="rId17" w:history="1">
        <w:r w:rsidR="00BB668C" w:rsidRPr="002E1934">
          <w:rPr>
            <w:rStyle w:val="Hypertextovodkaz"/>
            <w:rFonts w:ascii="Times New Roman" w:hAnsi="Times New Roman" w:cs="Times New Roman"/>
            <w:sz w:val="24"/>
            <w:szCs w:val="24"/>
          </w:rPr>
          <w:t>s.lampirova@trebic.cz</w:t>
        </w:r>
      </w:hyperlink>
      <w:r>
        <w:rPr>
          <w:rFonts w:ascii="Times New Roman" w:hAnsi="Times New Roman" w:cs="Times New Roman"/>
          <w:sz w:val="24"/>
          <w:szCs w:val="24"/>
        </w:rPr>
        <w:t xml:space="preserve"> </w:t>
      </w:r>
    </w:p>
    <w:p w14:paraId="77D9D4C8" w14:textId="77777777" w:rsidR="00EE0400" w:rsidRDefault="00EE0400" w:rsidP="00EE0400">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A6391">
        <w:rPr>
          <w:rFonts w:ascii="Times New Roman" w:hAnsi="Times New Roman" w:cs="Times New Roman"/>
          <w:sz w:val="24"/>
          <w:szCs w:val="24"/>
        </w:rPr>
        <w:t xml:space="preserve">JUDr. Svatava </w:t>
      </w:r>
      <w:proofErr w:type="spellStart"/>
      <w:r w:rsidR="00BB668C">
        <w:rPr>
          <w:rFonts w:ascii="Times New Roman" w:hAnsi="Times New Roman" w:cs="Times New Roman"/>
          <w:sz w:val="24"/>
          <w:szCs w:val="24"/>
        </w:rPr>
        <w:t>Lampířov</w:t>
      </w:r>
      <w:r w:rsidRPr="000A6391">
        <w:rPr>
          <w:rFonts w:ascii="Times New Roman" w:hAnsi="Times New Roman" w:cs="Times New Roman"/>
          <w:sz w:val="24"/>
          <w:szCs w:val="24"/>
        </w:rPr>
        <w:t>á</w:t>
      </w:r>
      <w:proofErr w:type="spellEnd"/>
      <w:r>
        <w:rPr>
          <w:rFonts w:ascii="Times New Roman" w:hAnsi="Times New Roman" w:cs="Times New Roman"/>
          <w:sz w:val="24"/>
          <w:szCs w:val="24"/>
        </w:rPr>
        <w:t xml:space="preserve"> - </w:t>
      </w:r>
      <w:r w:rsidRPr="000A6391">
        <w:rPr>
          <w:rFonts w:ascii="Times New Roman" w:hAnsi="Times New Roman" w:cs="Times New Roman"/>
          <w:sz w:val="24"/>
          <w:szCs w:val="24"/>
        </w:rPr>
        <w:t>v</w:t>
      </w:r>
      <w:r>
        <w:rPr>
          <w:rFonts w:ascii="Times New Roman" w:hAnsi="Times New Roman" w:cs="Times New Roman"/>
          <w:sz w:val="24"/>
          <w:szCs w:val="24"/>
        </w:rPr>
        <w:t>edoucí oddělení sociálně-právní</w:t>
      </w:r>
    </w:p>
    <w:p w14:paraId="7AC4EADF" w14:textId="77777777" w:rsidR="00EE0400" w:rsidRDefault="00EE0400" w:rsidP="00EE0400">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A6391">
        <w:rPr>
          <w:rFonts w:ascii="Times New Roman" w:hAnsi="Times New Roman" w:cs="Times New Roman"/>
          <w:sz w:val="24"/>
          <w:szCs w:val="24"/>
        </w:rPr>
        <w:t>ochrany dětí</w:t>
      </w:r>
    </w:p>
    <w:p w14:paraId="6F7374B4" w14:textId="77777777" w:rsidR="00EE0400" w:rsidRDefault="00EE0400" w:rsidP="00EE0400">
      <w:pPr>
        <w:tabs>
          <w:tab w:val="left" w:pos="2268"/>
        </w:tabs>
        <w:autoSpaceDE w:val="0"/>
        <w:spacing w:after="0" w:line="360" w:lineRule="auto"/>
        <w:jc w:val="both"/>
      </w:pPr>
      <w:r>
        <w:rPr>
          <w:rFonts w:ascii="Times New Roman" w:hAnsi="Times New Roman" w:cs="Times New Roman"/>
          <w:sz w:val="24"/>
          <w:szCs w:val="24"/>
        </w:rPr>
        <w:t xml:space="preserve">Web: </w:t>
      </w:r>
      <w:hyperlink r:id="rId18" w:history="1">
        <w:r w:rsidRPr="00166533">
          <w:rPr>
            <w:rStyle w:val="Hypertextovodkaz"/>
            <w:rFonts w:ascii="Times New Roman" w:hAnsi="Times New Roman" w:cs="Times New Roman"/>
            <w:sz w:val="24"/>
            <w:szCs w:val="24"/>
          </w:rPr>
          <w:t>http://www.trebic.cz/oddeleni-socialne-pravni-ochrany-deti/os-1039/p1=8934</w:t>
        </w:r>
      </w:hyperlink>
    </w:p>
    <w:p w14:paraId="3B511BCC" w14:textId="77777777" w:rsidR="00EE0400" w:rsidRDefault="00EE0400" w:rsidP="00EE0400">
      <w:pPr>
        <w:tabs>
          <w:tab w:val="left" w:pos="2268"/>
        </w:tabs>
        <w:autoSpaceDE w:val="0"/>
        <w:spacing w:after="0" w:line="360" w:lineRule="auto"/>
        <w:jc w:val="both"/>
        <w:rPr>
          <w:rFonts w:ascii="Times New Roman" w:hAnsi="Times New Roman" w:cs="Times New Roman"/>
          <w:sz w:val="24"/>
          <w:szCs w:val="24"/>
        </w:rPr>
      </w:pPr>
    </w:p>
    <w:p w14:paraId="31A42512" w14:textId="77777777" w:rsidR="004E776E" w:rsidRDefault="001E5A5F" w:rsidP="004E776E">
      <w:pPr>
        <w:pStyle w:val="Nadpis3"/>
        <w:spacing w:line="360" w:lineRule="auto"/>
        <w:rPr>
          <w:rFonts w:ascii="Times New Roman" w:hAnsi="Times New Roman"/>
          <w:b w:val="0"/>
          <w:sz w:val="24"/>
          <w:szCs w:val="24"/>
          <w:u w:val="single"/>
        </w:rPr>
      </w:pPr>
      <w:r>
        <w:rPr>
          <w:rFonts w:ascii="Times New Roman" w:hAnsi="Times New Roman"/>
          <w:b w:val="0"/>
          <w:sz w:val="24"/>
          <w:szCs w:val="24"/>
          <w:u w:val="single"/>
        </w:rPr>
        <w:t>OBLASTNÍ CHARITA</w:t>
      </w:r>
      <w:r w:rsidR="004E776E">
        <w:rPr>
          <w:rFonts w:ascii="Times New Roman" w:hAnsi="Times New Roman"/>
          <w:b w:val="0"/>
          <w:sz w:val="24"/>
          <w:szCs w:val="24"/>
          <w:u w:val="single"/>
        </w:rPr>
        <w:t xml:space="preserve"> Třebíč</w:t>
      </w:r>
    </w:p>
    <w:p w14:paraId="012EF3B7"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Poslání:</w:t>
      </w:r>
      <w:r>
        <w:rPr>
          <w:rFonts w:ascii="Times New Roman" w:hAnsi="Times New Roman" w:cs="Times New Roman"/>
          <w:sz w:val="24"/>
          <w:szCs w:val="24"/>
        </w:rPr>
        <w:tab/>
        <w:t>Poslání klubu zámek je poskytovat mladým lidem ve věku 12 – 20 let</w:t>
      </w:r>
    </w:p>
    <w:p w14:paraId="01487499"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 Třebíče a blízkého okolí zázemí, pomoc a podporu při zvládání</w:t>
      </w:r>
    </w:p>
    <w:p w14:paraId="53ADBF24"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obtížných situací, s nimiž se setkávají v každodenním životě.</w:t>
      </w:r>
    </w:p>
    <w:p w14:paraId="4B8A97D6"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t>Leopolda Pokorného 15</w:t>
      </w:r>
    </w:p>
    <w:p w14:paraId="1EEFD079"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674 01 Třebíč </w:t>
      </w:r>
    </w:p>
    <w:p w14:paraId="711D82BA"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sidR="00EE0400" w:rsidRPr="00EE0400">
        <w:rPr>
          <w:rFonts w:ascii="Times New Roman" w:hAnsi="Times New Roman" w:cs="Times New Roman"/>
          <w:sz w:val="24"/>
          <w:szCs w:val="24"/>
        </w:rPr>
        <w:t>568 408 480</w:t>
      </w:r>
    </w:p>
    <w:p w14:paraId="142D126F"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sidR="00EE0400">
        <w:rPr>
          <w:rFonts w:ascii="Times New Roman" w:hAnsi="Times New Roman" w:cs="Times New Roman"/>
          <w:sz w:val="24"/>
          <w:szCs w:val="24"/>
        </w:rPr>
        <w:t>prevence.trebic@charita.cz</w:t>
      </w:r>
    </w:p>
    <w:p w14:paraId="2028DF5A"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Web:</w:t>
      </w:r>
      <w:r>
        <w:rPr>
          <w:rFonts w:ascii="Times New Roman" w:hAnsi="Times New Roman" w:cs="Times New Roman"/>
          <w:sz w:val="24"/>
          <w:szCs w:val="24"/>
        </w:rPr>
        <w:tab/>
      </w:r>
      <w:hyperlink r:id="rId19" w:history="1">
        <w:r w:rsidR="00166533" w:rsidRPr="00166533">
          <w:rPr>
            <w:rStyle w:val="Hypertextovodkaz"/>
            <w:rFonts w:ascii="Times New Roman" w:hAnsi="Times New Roman" w:cs="Times New Roman"/>
            <w:sz w:val="24"/>
            <w:szCs w:val="24"/>
          </w:rPr>
          <w:t>https://trebic.charita.cz/nase-sluzby/primarni-prevence/</w:t>
        </w:r>
      </w:hyperlink>
    </w:p>
    <w:p w14:paraId="5B0D4DEB" w14:textId="77777777" w:rsidR="004E776E" w:rsidRDefault="004E776E" w:rsidP="004E776E">
      <w:pPr>
        <w:autoSpaceDE w:val="0"/>
        <w:spacing w:after="0" w:line="360" w:lineRule="auto"/>
        <w:jc w:val="both"/>
        <w:rPr>
          <w:rFonts w:ascii="Times New Roman" w:hAnsi="Times New Roman" w:cs="Times New Roman"/>
          <w:sz w:val="24"/>
          <w:szCs w:val="24"/>
        </w:rPr>
      </w:pPr>
    </w:p>
    <w:p w14:paraId="2873227D" w14:textId="77777777" w:rsidR="004E776E" w:rsidRDefault="004E776E" w:rsidP="004E776E">
      <w:pPr>
        <w:autoSpaceDE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Občanské sdružení STŘED</w:t>
      </w:r>
    </w:p>
    <w:p w14:paraId="63FEE163"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Poslání:</w:t>
      </w:r>
      <w:r>
        <w:rPr>
          <w:rFonts w:ascii="Times New Roman" w:hAnsi="Times New Roman" w:cs="Times New Roman"/>
          <w:sz w:val="24"/>
          <w:szCs w:val="24"/>
        </w:rPr>
        <w:tab/>
        <w:t>Základní ideou občanského sdružení STŘED je poskytovat takové</w:t>
      </w:r>
    </w:p>
    <w:p w14:paraId="441973D9"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sociální a zdravotnické služby, programy, aktivity, které napomohou</w:t>
      </w:r>
    </w:p>
    <w:p w14:paraId="1F7E205A"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 snížení výskytu rizikového chování dětí a mladistvých</w:t>
      </w:r>
    </w:p>
    <w:p w14:paraId="44ABF257"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t>Mládežnická 229</w:t>
      </w:r>
    </w:p>
    <w:p w14:paraId="137CBEB0"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674 01 Třebíč </w:t>
      </w:r>
    </w:p>
    <w:p w14:paraId="33AC1990"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Pr>
          <w:rFonts w:ascii="Times New Roman" w:hAnsi="Times New Roman" w:cs="Times New Roman"/>
          <w:sz w:val="24"/>
        </w:rPr>
        <w:t>568 843 732</w:t>
      </w:r>
    </w:p>
    <w:p w14:paraId="6C5D88EB"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t>sdruzeni@stred.info</w:t>
      </w:r>
    </w:p>
    <w:p w14:paraId="5B5A96E1" w14:textId="77777777" w:rsidR="004D62B6"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Web:</w:t>
      </w:r>
      <w:r>
        <w:rPr>
          <w:rFonts w:ascii="Times New Roman" w:hAnsi="Times New Roman" w:cs="Times New Roman"/>
          <w:sz w:val="24"/>
          <w:szCs w:val="24"/>
        </w:rPr>
        <w:tab/>
      </w:r>
      <w:hyperlink r:id="rId20" w:history="1">
        <w:r w:rsidR="004D62B6" w:rsidRPr="00104B75">
          <w:rPr>
            <w:rStyle w:val="Hypertextovodkaz"/>
            <w:rFonts w:ascii="Times New Roman" w:hAnsi="Times New Roman" w:cs="Times New Roman"/>
            <w:sz w:val="24"/>
            <w:szCs w:val="24"/>
          </w:rPr>
          <w:t>www.stred.info</w:t>
        </w:r>
      </w:hyperlink>
    </w:p>
    <w:p w14:paraId="3D5B2B27" w14:textId="77777777" w:rsidR="004D62B6" w:rsidRDefault="004D62B6">
      <w:pPr>
        <w:rPr>
          <w:rFonts w:ascii="Times New Roman" w:hAnsi="Times New Roman" w:cs="Times New Roman"/>
          <w:sz w:val="24"/>
          <w:szCs w:val="24"/>
        </w:rPr>
      </w:pPr>
      <w:r>
        <w:rPr>
          <w:rFonts w:ascii="Times New Roman" w:hAnsi="Times New Roman" w:cs="Times New Roman"/>
          <w:sz w:val="24"/>
          <w:szCs w:val="24"/>
        </w:rPr>
        <w:br w:type="page"/>
      </w:r>
    </w:p>
    <w:p w14:paraId="6D9342D8" w14:textId="77777777" w:rsidR="004E776E" w:rsidRDefault="004E776E" w:rsidP="004E776E">
      <w:pPr>
        <w:autoSpaceDE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Linka důvěry STŘED</w:t>
      </w:r>
    </w:p>
    <w:p w14:paraId="457843D7" w14:textId="77777777" w:rsidR="004E776E" w:rsidRDefault="004E776E" w:rsidP="004E776E">
      <w:pPr>
        <w:autoSpaceDE w:val="0"/>
        <w:spacing w:after="0" w:line="360" w:lineRule="auto"/>
        <w:jc w:val="both"/>
        <w:rPr>
          <w:rFonts w:ascii="Times New Roman" w:hAnsi="Times New Roman" w:cs="Times New Roman"/>
          <w:sz w:val="24"/>
        </w:rPr>
      </w:pPr>
      <w:r>
        <w:rPr>
          <w:rFonts w:ascii="Times New Roman" w:hAnsi="Times New Roman" w:cs="Times New Roman"/>
          <w:sz w:val="24"/>
        </w:rPr>
        <w:t>Poskytuje pomoc lidem v obtížných životních situacích</w:t>
      </w:r>
    </w:p>
    <w:p w14:paraId="31CF742F"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t>568 44 33 11, 775 22 33 11</w:t>
      </w:r>
    </w:p>
    <w:p w14:paraId="7EA90A2F"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t>linkaduvery@stred.info</w:t>
      </w:r>
    </w:p>
    <w:p w14:paraId="35F8A87B" w14:textId="77777777" w:rsidR="004E776E" w:rsidRDefault="004E776E" w:rsidP="004E776E">
      <w:pPr>
        <w:autoSpaceDE w:val="0"/>
        <w:spacing w:after="0" w:line="360" w:lineRule="auto"/>
        <w:jc w:val="both"/>
        <w:rPr>
          <w:rFonts w:ascii="Times New Roman" w:hAnsi="Times New Roman" w:cs="Times New Roman"/>
          <w:sz w:val="24"/>
          <w:szCs w:val="24"/>
        </w:rPr>
      </w:pPr>
    </w:p>
    <w:p w14:paraId="1F6456D2" w14:textId="77777777" w:rsidR="004E776E" w:rsidRDefault="004E776E" w:rsidP="004E776E">
      <w:pPr>
        <w:autoSpaceDE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SDRUŽENÍ LINKA BEZPEČÍ – telefonická pomoc dětem</w:t>
      </w:r>
    </w:p>
    <w:p w14:paraId="67636B7C" w14:textId="77777777" w:rsidR="004E776E" w:rsidRDefault="004E776E" w:rsidP="004E776E">
      <w:pPr>
        <w:tabs>
          <w:tab w:val="left" w:pos="2268"/>
        </w:tabs>
        <w:autoSpaceDE w:val="0"/>
        <w:spacing w:after="0" w:line="360" w:lineRule="auto"/>
        <w:jc w:val="both"/>
        <w:rPr>
          <w:rFonts w:ascii="Times New Roman" w:hAnsi="Times New Roman" w:cs="Times New Roman"/>
          <w:bCs/>
          <w:sz w:val="24"/>
        </w:rPr>
      </w:pPr>
      <w:r>
        <w:rPr>
          <w:rFonts w:ascii="Times New Roman" w:hAnsi="Times New Roman" w:cs="Times New Roman"/>
          <w:sz w:val="24"/>
          <w:szCs w:val="24"/>
        </w:rPr>
        <w:t>Poslání:</w:t>
      </w:r>
      <w:r>
        <w:rPr>
          <w:rFonts w:ascii="Times New Roman" w:hAnsi="Times New Roman" w:cs="Times New Roman"/>
          <w:sz w:val="24"/>
          <w:szCs w:val="24"/>
        </w:rPr>
        <w:tab/>
      </w:r>
      <w:r>
        <w:rPr>
          <w:rFonts w:ascii="Times New Roman" w:hAnsi="Times New Roman" w:cs="Times New Roman"/>
          <w:bCs/>
          <w:sz w:val="24"/>
        </w:rPr>
        <w:t>Linka bezpečí je bezplatná telefonická linka krizové pomoci pro děti a</w:t>
      </w:r>
    </w:p>
    <w:p w14:paraId="6C1F72E6" w14:textId="77777777" w:rsidR="004E776E" w:rsidRDefault="004E776E" w:rsidP="004E776E">
      <w:pPr>
        <w:tabs>
          <w:tab w:val="left" w:pos="2268"/>
        </w:tabs>
        <w:autoSpaceDE w:val="0"/>
        <w:spacing w:after="0" w:line="360" w:lineRule="auto"/>
        <w:jc w:val="both"/>
        <w:rPr>
          <w:rFonts w:ascii="Times New Roman" w:hAnsi="Times New Roman" w:cs="Times New Roman"/>
          <w:bCs/>
          <w:sz w:val="24"/>
        </w:rPr>
      </w:pPr>
      <w:r>
        <w:rPr>
          <w:rFonts w:ascii="Times New Roman" w:hAnsi="Times New Roman" w:cs="Times New Roman"/>
          <w:bCs/>
          <w:sz w:val="24"/>
        </w:rPr>
        <w:tab/>
        <w:t>mladistvé (do 18 let, studenti do 26 let). Je v provozu 24 hodin denně</w:t>
      </w:r>
      <w:r w:rsidR="00414AF8">
        <w:rPr>
          <w:rFonts w:ascii="Times New Roman" w:hAnsi="Times New Roman" w:cs="Times New Roman"/>
          <w:bCs/>
          <w:sz w:val="24"/>
        </w:rPr>
        <w:t>.</w:t>
      </w:r>
    </w:p>
    <w:p w14:paraId="0D87CF41" w14:textId="77777777" w:rsidR="00414AF8" w:rsidRDefault="004E776E" w:rsidP="004E776E">
      <w:pPr>
        <w:tabs>
          <w:tab w:val="left" w:pos="2268"/>
        </w:tabs>
        <w:autoSpaceDE w:val="0"/>
        <w:spacing w:after="0" w:line="360" w:lineRule="auto"/>
        <w:jc w:val="both"/>
        <w:rPr>
          <w:rFonts w:ascii="Times New Roman" w:hAnsi="Times New Roman" w:cs="Times New Roman"/>
          <w:bCs/>
          <w:sz w:val="24"/>
        </w:rPr>
      </w:pPr>
      <w:r>
        <w:rPr>
          <w:rFonts w:ascii="Times New Roman" w:hAnsi="Times New Roman" w:cs="Times New Roman"/>
          <w:bCs/>
          <w:sz w:val="24"/>
        </w:rPr>
        <w:tab/>
        <w:t>Posláním Linky</w:t>
      </w:r>
      <w:r w:rsidR="00414AF8">
        <w:rPr>
          <w:rFonts w:ascii="Times New Roman" w:hAnsi="Times New Roman" w:cs="Times New Roman"/>
          <w:bCs/>
          <w:sz w:val="24"/>
        </w:rPr>
        <w:t xml:space="preserve"> </w:t>
      </w:r>
      <w:r>
        <w:rPr>
          <w:rFonts w:ascii="Times New Roman" w:hAnsi="Times New Roman" w:cs="Times New Roman"/>
          <w:bCs/>
          <w:sz w:val="24"/>
        </w:rPr>
        <w:t xml:space="preserve">bezpečí je poskytovat telefonickou krizovou pomoc </w:t>
      </w:r>
    </w:p>
    <w:p w14:paraId="2E26A118" w14:textId="77777777" w:rsidR="00414AF8" w:rsidRDefault="00414AF8" w:rsidP="004E776E">
      <w:pPr>
        <w:tabs>
          <w:tab w:val="left" w:pos="2268"/>
        </w:tabs>
        <w:autoSpaceDE w:val="0"/>
        <w:spacing w:after="0" w:line="360" w:lineRule="auto"/>
        <w:jc w:val="both"/>
        <w:rPr>
          <w:rFonts w:ascii="Times New Roman" w:hAnsi="Times New Roman" w:cs="Times New Roman"/>
          <w:bCs/>
          <w:sz w:val="24"/>
        </w:rPr>
      </w:pPr>
      <w:r>
        <w:rPr>
          <w:rFonts w:ascii="Times New Roman" w:hAnsi="Times New Roman" w:cs="Times New Roman"/>
          <w:bCs/>
          <w:sz w:val="24"/>
        </w:rPr>
        <w:tab/>
      </w:r>
      <w:r w:rsidR="004E776E">
        <w:rPr>
          <w:rFonts w:ascii="Times New Roman" w:hAnsi="Times New Roman" w:cs="Times New Roman"/>
          <w:bCs/>
          <w:sz w:val="24"/>
        </w:rPr>
        <w:t xml:space="preserve">a </w:t>
      </w:r>
      <w:r>
        <w:rPr>
          <w:rFonts w:ascii="Times New Roman" w:hAnsi="Times New Roman" w:cs="Times New Roman"/>
          <w:bCs/>
          <w:sz w:val="24"/>
        </w:rPr>
        <w:t>p</w:t>
      </w:r>
      <w:r w:rsidR="004E776E">
        <w:rPr>
          <w:rFonts w:ascii="Times New Roman" w:hAnsi="Times New Roman" w:cs="Times New Roman"/>
          <w:bCs/>
          <w:sz w:val="24"/>
        </w:rPr>
        <w:t>oradenství</w:t>
      </w:r>
      <w:r>
        <w:rPr>
          <w:rFonts w:ascii="Times New Roman" w:hAnsi="Times New Roman" w:cs="Times New Roman"/>
          <w:bCs/>
          <w:sz w:val="24"/>
        </w:rPr>
        <w:t xml:space="preserve"> </w:t>
      </w:r>
      <w:r w:rsidR="004E776E">
        <w:rPr>
          <w:rFonts w:ascii="Times New Roman" w:hAnsi="Times New Roman" w:cs="Times New Roman"/>
          <w:bCs/>
          <w:sz w:val="24"/>
        </w:rPr>
        <w:t xml:space="preserve">dětem a mladistvým, kteří se nacházejí v tíživé životní </w:t>
      </w:r>
    </w:p>
    <w:p w14:paraId="1AFEDD34" w14:textId="77777777" w:rsidR="004E776E" w:rsidRDefault="00414AF8" w:rsidP="004E776E">
      <w:pPr>
        <w:tabs>
          <w:tab w:val="left" w:pos="2268"/>
        </w:tabs>
        <w:autoSpaceDE w:val="0"/>
        <w:spacing w:after="0" w:line="360" w:lineRule="auto"/>
        <w:jc w:val="both"/>
        <w:rPr>
          <w:rFonts w:ascii="Times New Roman" w:hAnsi="Times New Roman" w:cs="Times New Roman"/>
          <w:bCs/>
          <w:sz w:val="24"/>
        </w:rPr>
      </w:pPr>
      <w:r>
        <w:rPr>
          <w:rFonts w:ascii="Times New Roman" w:hAnsi="Times New Roman" w:cs="Times New Roman"/>
          <w:bCs/>
          <w:sz w:val="24"/>
        </w:rPr>
        <w:tab/>
      </w:r>
      <w:r w:rsidR="004E776E">
        <w:rPr>
          <w:rFonts w:ascii="Times New Roman" w:hAnsi="Times New Roman" w:cs="Times New Roman"/>
          <w:bCs/>
          <w:sz w:val="24"/>
        </w:rPr>
        <w:t>situaci</w:t>
      </w:r>
      <w:r>
        <w:rPr>
          <w:rFonts w:ascii="Times New Roman" w:hAnsi="Times New Roman" w:cs="Times New Roman"/>
          <w:bCs/>
          <w:sz w:val="24"/>
        </w:rPr>
        <w:t xml:space="preserve"> </w:t>
      </w:r>
      <w:r w:rsidR="004E776E">
        <w:rPr>
          <w:rFonts w:ascii="Times New Roman" w:hAnsi="Times New Roman" w:cs="Times New Roman"/>
          <w:bCs/>
          <w:sz w:val="24"/>
        </w:rPr>
        <w:t xml:space="preserve">takového rozměru, že ji nemohou nebo nedokážou zvládnout </w:t>
      </w:r>
    </w:p>
    <w:p w14:paraId="3E78D24E"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bCs/>
          <w:sz w:val="24"/>
        </w:rPr>
        <w:tab/>
        <w:t>vlastními silami.</w:t>
      </w:r>
    </w:p>
    <w:p w14:paraId="3C28DFF0" w14:textId="77777777" w:rsidR="004E776E" w:rsidRDefault="004E776E"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sidR="00414AF8">
        <w:rPr>
          <w:rFonts w:ascii="Times New Roman" w:hAnsi="Times New Roman" w:cs="Times New Roman"/>
          <w:sz w:val="24"/>
        </w:rPr>
        <w:t>116 111</w:t>
      </w:r>
    </w:p>
    <w:p w14:paraId="0723DFB8" w14:textId="77777777" w:rsidR="004E776E" w:rsidRDefault="004E776E" w:rsidP="004E776E">
      <w:pPr>
        <w:tabs>
          <w:tab w:val="left" w:pos="490"/>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sidRPr="00166533">
        <w:rPr>
          <w:rFonts w:ascii="Times New Roman" w:hAnsi="Times New Roman" w:cs="Times New Roman"/>
          <w:sz w:val="24"/>
          <w:szCs w:val="24"/>
        </w:rPr>
        <w:t>pomoc@linkabezpeci.cz</w:t>
      </w:r>
    </w:p>
    <w:p w14:paraId="064A4E0B" w14:textId="77777777" w:rsidR="004E776E" w:rsidRDefault="004E776E" w:rsidP="004E776E">
      <w:pPr>
        <w:tabs>
          <w:tab w:val="left" w:pos="2268"/>
        </w:tabs>
        <w:autoSpaceDE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Web:</w:t>
      </w:r>
      <w:r>
        <w:rPr>
          <w:rFonts w:ascii="Times New Roman" w:hAnsi="Times New Roman" w:cs="Times New Roman"/>
          <w:sz w:val="24"/>
          <w:szCs w:val="24"/>
        </w:rPr>
        <w:tab/>
      </w:r>
      <w:hyperlink r:id="rId21" w:history="1">
        <w:r w:rsidR="00EE0400" w:rsidRPr="00EA75C0">
          <w:rPr>
            <w:rStyle w:val="Hypertextovodkaz"/>
            <w:rFonts w:ascii="Times New Roman" w:hAnsi="Times New Roman" w:cs="Times New Roman"/>
            <w:bCs/>
            <w:sz w:val="24"/>
            <w:szCs w:val="24"/>
          </w:rPr>
          <w:t>www.linkabezpeci.cz</w:t>
        </w:r>
      </w:hyperlink>
    </w:p>
    <w:p w14:paraId="6BA0B850" w14:textId="77777777" w:rsidR="00EE0400" w:rsidRPr="009A197F" w:rsidRDefault="009A197F" w:rsidP="004E776E">
      <w:pPr>
        <w:tabs>
          <w:tab w:val="left" w:pos="2268"/>
        </w:tabs>
        <w:autoSpaceDE w:val="0"/>
        <w:spacing w:after="0" w:line="360" w:lineRule="auto"/>
        <w:jc w:val="both"/>
        <w:rPr>
          <w:rFonts w:ascii="Times New Roman" w:hAnsi="Times New Roman" w:cs="Times New Roman"/>
          <w:b/>
          <w:sz w:val="24"/>
          <w:szCs w:val="24"/>
        </w:rPr>
      </w:pPr>
      <w:r w:rsidRPr="009A197F">
        <w:rPr>
          <w:rFonts w:ascii="Times New Roman" w:hAnsi="Times New Roman" w:cs="Times New Roman"/>
          <w:b/>
          <w:sz w:val="24"/>
          <w:szCs w:val="24"/>
        </w:rPr>
        <w:t>Užitečné internet</w:t>
      </w:r>
      <w:r>
        <w:rPr>
          <w:rFonts w:ascii="Times New Roman" w:hAnsi="Times New Roman" w:cs="Times New Roman"/>
          <w:b/>
          <w:sz w:val="24"/>
          <w:szCs w:val="24"/>
        </w:rPr>
        <w:t>ové adresy pro prevenci šikany</w:t>
      </w:r>
      <w:r w:rsidRPr="009A197F">
        <w:rPr>
          <w:rFonts w:ascii="Times New Roman" w:hAnsi="Times New Roman" w:cs="Times New Roman"/>
          <w:b/>
          <w:sz w:val="24"/>
          <w:szCs w:val="24"/>
        </w:rPr>
        <w:t>:</w:t>
      </w:r>
    </w:p>
    <w:p w14:paraId="0FCBB75F" w14:textId="77777777" w:rsidR="000A6391" w:rsidRPr="00166533" w:rsidRDefault="00455D85" w:rsidP="004E776E">
      <w:pPr>
        <w:tabs>
          <w:tab w:val="left" w:pos="2268"/>
        </w:tabs>
        <w:autoSpaceDE w:val="0"/>
        <w:spacing w:after="0" w:line="360" w:lineRule="auto"/>
        <w:jc w:val="both"/>
        <w:rPr>
          <w:rFonts w:ascii="Times New Roman" w:hAnsi="Times New Roman" w:cs="Times New Roman"/>
          <w:sz w:val="24"/>
          <w:szCs w:val="24"/>
        </w:rPr>
      </w:pPr>
      <w:hyperlink r:id="rId22" w:history="1">
        <w:r w:rsidR="009A197F" w:rsidRPr="00166533">
          <w:rPr>
            <w:rStyle w:val="Hypertextovodkaz"/>
            <w:rFonts w:ascii="Times New Roman" w:hAnsi="Times New Roman" w:cs="Times New Roman"/>
            <w:sz w:val="24"/>
            <w:szCs w:val="24"/>
          </w:rPr>
          <w:t>http://www.minimalizacesikany.cz</w:t>
        </w:r>
      </w:hyperlink>
    </w:p>
    <w:p w14:paraId="154676FB" w14:textId="77777777" w:rsidR="009A197F" w:rsidRPr="00166533" w:rsidRDefault="00455D85" w:rsidP="004E776E">
      <w:pPr>
        <w:tabs>
          <w:tab w:val="left" w:pos="2268"/>
        </w:tabs>
        <w:autoSpaceDE w:val="0"/>
        <w:spacing w:after="0" w:line="360" w:lineRule="auto"/>
        <w:jc w:val="both"/>
        <w:rPr>
          <w:rFonts w:ascii="Times New Roman" w:hAnsi="Times New Roman" w:cs="Times New Roman"/>
          <w:sz w:val="24"/>
          <w:szCs w:val="24"/>
        </w:rPr>
      </w:pPr>
      <w:hyperlink r:id="rId23" w:history="1">
        <w:r w:rsidR="009A197F" w:rsidRPr="00166533">
          <w:rPr>
            <w:rStyle w:val="Hypertextovodkaz"/>
            <w:rFonts w:ascii="Times New Roman" w:hAnsi="Times New Roman" w:cs="Times New Roman"/>
            <w:sz w:val="24"/>
            <w:szCs w:val="24"/>
          </w:rPr>
          <w:t>http://www.prevence-info.cz/</w:t>
        </w:r>
      </w:hyperlink>
    </w:p>
    <w:p w14:paraId="4B4F28E4" w14:textId="77777777" w:rsidR="006E0366" w:rsidRPr="00166533" w:rsidRDefault="00455D85" w:rsidP="004E776E">
      <w:pPr>
        <w:tabs>
          <w:tab w:val="left" w:pos="2268"/>
        </w:tabs>
        <w:autoSpaceDE w:val="0"/>
        <w:spacing w:after="0" w:line="360" w:lineRule="auto"/>
        <w:jc w:val="both"/>
        <w:rPr>
          <w:rFonts w:ascii="Times New Roman" w:hAnsi="Times New Roman" w:cs="Times New Roman"/>
          <w:sz w:val="24"/>
          <w:szCs w:val="24"/>
        </w:rPr>
      </w:pPr>
      <w:hyperlink r:id="rId24" w:history="1">
        <w:r w:rsidR="006E0366" w:rsidRPr="00166533">
          <w:rPr>
            <w:rStyle w:val="Hypertextovodkaz"/>
            <w:rFonts w:ascii="Times New Roman" w:hAnsi="Times New Roman" w:cs="Times New Roman"/>
            <w:sz w:val="24"/>
            <w:szCs w:val="24"/>
          </w:rPr>
          <w:t>http://www.sikana.cz/</w:t>
        </w:r>
      </w:hyperlink>
    </w:p>
    <w:p w14:paraId="36E08506" w14:textId="77777777" w:rsidR="009A197F" w:rsidRDefault="009A197F" w:rsidP="004E776E">
      <w:pPr>
        <w:tabs>
          <w:tab w:val="left" w:pos="2268"/>
        </w:tabs>
        <w:autoSpaceDE w:val="0"/>
        <w:spacing w:after="0" w:line="360" w:lineRule="auto"/>
        <w:jc w:val="both"/>
      </w:pPr>
    </w:p>
    <w:p w14:paraId="5E5C1AFC" w14:textId="77777777" w:rsidR="009A197F" w:rsidRPr="009A197F" w:rsidRDefault="009A197F" w:rsidP="009A197F">
      <w:pPr>
        <w:tabs>
          <w:tab w:val="left" w:pos="2268"/>
        </w:tabs>
        <w:autoSpaceDE w:val="0"/>
        <w:spacing w:after="0" w:line="360" w:lineRule="auto"/>
        <w:jc w:val="both"/>
        <w:rPr>
          <w:rFonts w:ascii="Times New Roman" w:hAnsi="Times New Roman" w:cs="Times New Roman"/>
          <w:b/>
          <w:sz w:val="24"/>
          <w:szCs w:val="24"/>
        </w:rPr>
      </w:pPr>
      <w:r w:rsidRPr="009A197F">
        <w:rPr>
          <w:rFonts w:ascii="Times New Roman" w:hAnsi="Times New Roman" w:cs="Times New Roman"/>
          <w:b/>
          <w:sz w:val="24"/>
          <w:szCs w:val="24"/>
        </w:rPr>
        <w:t xml:space="preserve">Užitečné internetové adresy pro prevenci </w:t>
      </w:r>
      <w:proofErr w:type="spellStart"/>
      <w:r w:rsidRPr="009A197F">
        <w:rPr>
          <w:rFonts w:ascii="Times New Roman" w:hAnsi="Times New Roman" w:cs="Times New Roman"/>
          <w:b/>
          <w:sz w:val="24"/>
          <w:szCs w:val="24"/>
        </w:rPr>
        <w:t>kyberšikany</w:t>
      </w:r>
      <w:proofErr w:type="spellEnd"/>
      <w:r w:rsidRPr="009A197F">
        <w:rPr>
          <w:rFonts w:ascii="Times New Roman" w:hAnsi="Times New Roman" w:cs="Times New Roman"/>
          <w:b/>
          <w:sz w:val="24"/>
          <w:szCs w:val="24"/>
        </w:rPr>
        <w:t>:</w:t>
      </w:r>
    </w:p>
    <w:p w14:paraId="0E840D4B" w14:textId="77777777" w:rsidR="009A197F" w:rsidRPr="00166533" w:rsidRDefault="00455D85" w:rsidP="009A197F">
      <w:pPr>
        <w:tabs>
          <w:tab w:val="left" w:pos="2268"/>
        </w:tabs>
        <w:autoSpaceDE w:val="0"/>
        <w:spacing w:after="0" w:line="360" w:lineRule="auto"/>
        <w:jc w:val="both"/>
        <w:rPr>
          <w:rFonts w:ascii="Times New Roman" w:hAnsi="Times New Roman" w:cs="Times New Roman"/>
          <w:sz w:val="24"/>
          <w:szCs w:val="24"/>
        </w:rPr>
      </w:pPr>
      <w:hyperlink r:id="rId25" w:history="1">
        <w:r w:rsidR="009A197F" w:rsidRPr="00166533">
          <w:rPr>
            <w:rStyle w:val="Hypertextovodkaz"/>
            <w:rFonts w:ascii="Times New Roman" w:hAnsi="Times New Roman" w:cs="Times New Roman"/>
            <w:sz w:val="24"/>
            <w:szCs w:val="24"/>
          </w:rPr>
          <w:t>http://www.kybersikana.eu</w:t>
        </w:r>
      </w:hyperlink>
    </w:p>
    <w:p w14:paraId="7AFE9E41" w14:textId="77777777" w:rsidR="009A197F" w:rsidRPr="00166533" w:rsidRDefault="00455D85" w:rsidP="004E776E">
      <w:pPr>
        <w:tabs>
          <w:tab w:val="left" w:pos="2268"/>
        </w:tabs>
        <w:autoSpaceDE w:val="0"/>
        <w:spacing w:after="0" w:line="360" w:lineRule="auto"/>
        <w:jc w:val="both"/>
        <w:rPr>
          <w:rFonts w:ascii="Times New Roman" w:hAnsi="Times New Roman" w:cs="Times New Roman"/>
          <w:sz w:val="24"/>
          <w:szCs w:val="24"/>
        </w:rPr>
      </w:pPr>
      <w:hyperlink r:id="rId26" w:history="1">
        <w:r w:rsidR="009A197F" w:rsidRPr="00166533">
          <w:rPr>
            <w:rStyle w:val="Hypertextovodkaz"/>
            <w:rFonts w:ascii="Times New Roman" w:hAnsi="Times New Roman" w:cs="Times New Roman"/>
            <w:sz w:val="24"/>
            <w:szCs w:val="24"/>
          </w:rPr>
          <w:t>http://www.horkalinka.cz</w:t>
        </w:r>
      </w:hyperlink>
    </w:p>
    <w:p w14:paraId="150A23AB" w14:textId="77777777" w:rsidR="009A197F" w:rsidRPr="00166533" w:rsidRDefault="00455D85" w:rsidP="004E776E">
      <w:pPr>
        <w:tabs>
          <w:tab w:val="left" w:pos="2268"/>
        </w:tabs>
        <w:autoSpaceDE w:val="0"/>
        <w:spacing w:after="0" w:line="360" w:lineRule="auto"/>
        <w:jc w:val="both"/>
        <w:rPr>
          <w:rFonts w:ascii="Times New Roman" w:hAnsi="Times New Roman" w:cs="Times New Roman"/>
          <w:sz w:val="24"/>
          <w:szCs w:val="24"/>
        </w:rPr>
      </w:pPr>
      <w:hyperlink r:id="rId27" w:history="1">
        <w:r w:rsidR="009A197F" w:rsidRPr="00166533">
          <w:rPr>
            <w:rStyle w:val="Hypertextovodkaz"/>
            <w:rFonts w:ascii="Times New Roman" w:hAnsi="Times New Roman" w:cs="Times New Roman"/>
            <w:sz w:val="24"/>
            <w:szCs w:val="24"/>
          </w:rPr>
          <w:t>http://poradna.e-bezpeci.cz/</w:t>
        </w:r>
      </w:hyperlink>
    </w:p>
    <w:p w14:paraId="41071AEE" w14:textId="77777777" w:rsidR="004D62B6" w:rsidRDefault="004D62B6">
      <w:pPr>
        <w:rPr>
          <w:rFonts w:ascii="Times New Roman" w:hAnsi="Times New Roman" w:cs="Times New Roman"/>
          <w:sz w:val="24"/>
          <w:szCs w:val="24"/>
        </w:rPr>
      </w:pPr>
      <w:r>
        <w:rPr>
          <w:rFonts w:ascii="Times New Roman" w:hAnsi="Times New Roman" w:cs="Times New Roman"/>
          <w:sz w:val="24"/>
          <w:szCs w:val="24"/>
        </w:rPr>
        <w:br w:type="page"/>
      </w:r>
    </w:p>
    <w:p w14:paraId="48A10510" w14:textId="77777777" w:rsidR="00B73BCD" w:rsidRDefault="00B73BCD" w:rsidP="00BC5578">
      <w:pPr>
        <w:tabs>
          <w:tab w:val="left" w:pos="2268"/>
        </w:tabs>
        <w:autoSpaceDE w:val="0"/>
        <w:spacing w:after="0"/>
        <w:rPr>
          <w:rFonts w:ascii="Times New Roman" w:hAnsi="Times New Roman" w:cs="Times New Roman"/>
          <w:i/>
          <w:sz w:val="24"/>
          <w:szCs w:val="24"/>
        </w:rPr>
      </w:pPr>
      <w:r w:rsidRPr="00F954F5">
        <w:rPr>
          <w:rFonts w:ascii="Times New Roman" w:hAnsi="Times New Roman" w:cs="Times New Roman"/>
          <w:b/>
          <w:sz w:val="24"/>
          <w:szCs w:val="24"/>
          <w:u w:val="single"/>
        </w:rPr>
        <w:lastRenderedPageBreak/>
        <w:t xml:space="preserve">Postup vyšetřující osoby, </w:t>
      </w:r>
      <w:r w:rsidR="004D62B6">
        <w:rPr>
          <w:rFonts w:ascii="Times New Roman" w:hAnsi="Times New Roman" w:cs="Times New Roman"/>
          <w:b/>
          <w:sz w:val="24"/>
          <w:szCs w:val="24"/>
          <w:u w:val="single"/>
        </w:rPr>
        <w:t>pro vyšetření a řešení šikany</w:t>
      </w:r>
      <w:r w:rsidR="00F954F5" w:rsidRPr="00F954F5">
        <w:rPr>
          <w:rFonts w:ascii="Times New Roman" w:hAnsi="Times New Roman" w:cs="Times New Roman"/>
          <w:b/>
          <w:sz w:val="24"/>
          <w:szCs w:val="24"/>
          <w:u w:val="single"/>
        </w:rPr>
        <w:br/>
      </w:r>
      <w:r w:rsidR="00F954F5" w:rsidRPr="00F954F5">
        <w:rPr>
          <w:rFonts w:ascii="Times New Roman" w:hAnsi="Times New Roman" w:cs="Times New Roman"/>
          <w:sz w:val="24"/>
          <w:szCs w:val="24"/>
        </w:rPr>
        <w:t>(</w:t>
      </w:r>
      <w:r w:rsidR="00F954F5" w:rsidRPr="00F954F5">
        <w:rPr>
          <w:rFonts w:ascii="Times New Roman" w:hAnsi="Times New Roman" w:cs="Times New Roman"/>
          <w:i/>
          <w:sz w:val="24"/>
          <w:szCs w:val="24"/>
        </w:rPr>
        <w:t>dle Metodického doporučení k primární prevenci rizikového chování u dětí, žáků a studentů ve školách a školských zařízení</w:t>
      </w:r>
      <w:r w:rsidR="001F2FB8">
        <w:rPr>
          <w:rFonts w:ascii="Times New Roman" w:hAnsi="Times New Roman" w:cs="Times New Roman"/>
          <w:i/>
          <w:sz w:val="24"/>
          <w:szCs w:val="24"/>
        </w:rPr>
        <w:t>)</w:t>
      </w:r>
    </w:p>
    <w:p w14:paraId="644C002A" w14:textId="77777777" w:rsidR="00BC5578" w:rsidRPr="00F954F5" w:rsidRDefault="00BC5578" w:rsidP="00BC5578">
      <w:pPr>
        <w:tabs>
          <w:tab w:val="left" w:pos="2268"/>
        </w:tabs>
        <w:autoSpaceDE w:val="0"/>
        <w:spacing w:after="0"/>
        <w:rPr>
          <w:rFonts w:ascii="Times New Roman" w:hAnsi="Times New Roman" w:cs="Times New Roman"/>
          <w:i/>
          <w:sz w:val="24"/>
          <w:szCs w:val="24"/>
        </w:rPr>
      </w:pPr>
    </w:p>
    <w:p w14:paraId="52AF44CA" w14:textId="77777777" w:rsidR="00B73BCD" w:rsidRDefault="00B73BCD" w:rsidP="00BC5578">
      <w:pPr>
        <w:pStyle w:val="Odstavecseseznamem"/>
        <w:numPr>
          <w:ilvl w:val="2"/>
          <w:numId w:val="26"/>
        </w:numPr>
        <w:autoSpaceDE w:val="0"/>
        <w:spacing w:after="0"/>
        <w:ind w:left="426" w:hanging="426"/>
        <w:rPr>
          <w:rFonts w:ascii="Times New Roman" w:hAnsi="Times New Roman" w:cs="Times New Roman"/>
          <w:sz w:val="24"/>
          <w:szCs w:val="24"/>
        </w:rPr>
      </w:pPr>
      <w:r>
        <w:rPr>
          <w:rFonts w:ascii="Times New Roman" w:hAnsi="Times New Roman" w:cs="Times New Roman"/>
          <w:sz w:val="24"/>
          <w:szCs w:val="24"/>
        </w:rPr>
        <w:t>Konfrontovat svá pozorování s dalšími kolegy.</w:t>
      </w:r>
    </w:p>
    <w:p w14:paraId="28EEEB0D" w14:textId="77777777" w:rsidR="00B73BCD" w:rsidRDefault="00B73BCD" w:rsidP="00BC5578">
      <w:pPr>
        <w:pStyle w:val="Odstavecseseznamem"/>
        <w:numPr>
          <w:ilvl w:val="2"/>
          <w:numId w:val="26"/>
        </w:numPr>
        <w:autoSpaceDE w:val="0"/>
        <w:spacing w:after="0"/>
        <w:ind w:left="426" w:hanging="426"/>
        <w:rPr>
          <w:rFonts w:ascii="Times New Roman" w:hAnsi="Times New Roman" w:cs="Times New Roman"/>
          <w:sz w:val="24"/>
          <w:szCs w:val="24"/>
        </w:rPr>
      </w:pPr>
      <w:r>
        <w:rPr>
          <w:rFonts w:ascii="Times New Roman" w:hAnsi="Times New Roman" w:cs="Times New Roman"/>
          <w:sz w:val="24"/>
          <w:szCs w:val="24"/>
        </w:rPr>
        <w:t>Co nejdříve oznámit své podezření vedení školy, VP, konzultovat další postup</w:t>
      </w:r>
      <w:r w:rsidR="00F954F5">
        <w:rPr>
          <w:rFonts w:ascii="Times New Roman" w:hAnsi="Times New Roman" w:cs="Times New Roman"/>
          <w:sz w:val="24"/>
          <w:szCs w:val="24"/>
        </w:rPr>
        <w:t>.</w:t>
      </w:r>
    </w:p>
    <w:p w14:paraId="70BC1A40" w14:textId="77777777" w:rsidR="00F954F5" w:rsidRDefault="00F954F5" w:rsidP="00BC5578">
      <w:pPr>
        <w:pStyle w:val="Odstavecseseznamem"/>
        <w:numPr>
          <w:ilvl w:val="2"/>
          <w:numId w:val="26"/>
        </w:numPr>
        <w:autoSpaceDE w:val="0"/>
        <w:spacing w:after="0"/>
        <w:ind w:left="426" w:hanging="426"/>
        <w:rPr>
          <w:rFonts w:ascii="Times New Roman" w:hAnsi="Times New Roman" w:cs="Times New Roman"/>
          <w:sz w:val="24"/>
          <w:szCs w:val="24"/>
        </w:rPr>
      </w:pPr>
      <w:r>
        <w:rPr>
          <w:rFonts w:ascii="Times New Roman" w:hAnsi="Times New Roman" w:cs="Times New Roman"/>
          <w:sz w:val="24"/>
          <w:szCs w:val="24"/>
        </w:rPr>
        <w:t>Mezi čtyřma očima vyslechnout více nezaujatých svědků, popř. konfrontovat svědky mezi sebou.</w:t>
      </w:r>
    </w:p>
    <w:p w14:paraId="7B4802DB" w14:textId="77777777" w:rsidR="00C26F15" w:rsidRDefault="00F954F5" w:rsidP="00BC5578">
      <w:pPr>
        <w:pStyle w:val="Odstavecseseznamem"/>
        <w:numPr>
          <w:ilvl w:val="2"/>
          <w:numId w:val="26"/>
        </w:numPr>
        <w:autoSpaceDE w:val="0"/>
        <w:spacing w:after="0"/>
        <w:ind w:left="426" w:hanging="426"/>
        <w:rPr>
          <w:rFonts w:ascii="Times New Roman" w:hAnsi="Times New Roman" w:cs="Times New Roman"/>
          <w:sz w:val="24"/>
          <w:szCs w:val="24"/>
        </w:rPr>
      </w:pPr>
      <w:r w:rsidRPr="00C26F15">
        <w:rPr>
          <w:rFonts w:ascii="Times New Roman" w:hAnsi="Times New Roman" w:cs="Times New Roman"/>
          <w:sz w:val="24"/>
          <w:szCs w:val="24"/>
        </w:rPr>
        <w:t>Je zejména důležité získat odpovědi na následující otázky:</w:t>
      </w:r>
    </w:p>
    <w:p w14:paraId="14A28445" w14:textId="77777777" w:rsidR="00C26F15" w:rsidRDefault="00C26F15" w:rsidP="00BC5578">
      <w:pPr>
        <w:pStyle w:val="Odstavecseseznamem"/>
        <w:numPr>
          <w:ilvl w:val="1"/>
          <w:numId w:val="29"/>
        </w:numPr>
        <w:autoSpaceDE w:val="0"/>
        <w:spacing w:after="0"/>
        <w:rPr>
          <w:rFonts w:ascii="Times New Roman" w:hAnsi="Times New Roman" w:cs="Times New Roman"/>
          <w:sz w:val="24"/>
          <w:szCs w:val="24"/>
        </w:rPr>
      </w:pPr>
      <w:r>
        <w:rPr>
          <w:rFonts w:ascii="Times New Roman" w:hAnsi="Times New Roman" w:cs="Times New Roman"/>
          <w:sz w:val="24"/>
          <w:szCs w:val="24"/>
        </w:rPr>
        <w:t>Kdo je obětí, popř. kolik obětí je.</w:t>
      </w:r>
    </w:p>
    <w:p w14:paraId="39B91685" w14:textId="77777777" w:rsidR="00C26F15" w:rsidRDefault="00C26F15" w:rsidP="00BC5578">
      <w:pPr>
        <w:pStyle w:val="Odstavecseseznamem"/>
        <w:numPr>
          <w:ilvl w:val="1"/>
          <w:numId w:val="29"/>
        </w:numPr>
        <w:autoSpaceDE w:val="0"/>
        <w:spacing w:after="0"/>
        <w:rPr>
          <w:rFonts w:ascii="Times New Roman" w:hAnsi="Times New Roman" w:cs="Times New Roman"/>
          <w:sz w:val="24"/>
          <w:szCs w:val="24"/>
        </w:rPr>
      </w:pPr>
      <w:r>
        <w:rPr>
          <w:rFonts w:ascii="Times New Roman" w:hAnsi="Times New Roman" w:cs="Times New Roman"/>
          <w:sz w:val="24"/>
          <w:szCs w:val="24"/>
        </w:rPr>
        <w:t>Kdo je agresorem, kolik agresorů je. Kdo z nich je iniciátor, kdo aktivní účastník šikanování a kdo je obětí i agresorem.</w:t>
      </w:r>
    </w:p>
    <w:p w14:paraId="0CA1C2CA" w14:textId="77777777" w:rsidR="00C26F15" w:rsidRDefault="00C26F15" w:rsidP="00BC5578">
      <w:pPr>
        <w:pStyle w:val="Odstavecseseznamem"/>
        <w:numPr>
          <w:ilvl w:val="1"/>
          <w:numId w:val="29"/>
        </w:numPr>
        <w:autoSpaceDE w:val="0"/>
        <w:spacing w:after="0"/>
        <w:rPr>
          <w:rFonts w:ascii="Times New Roman" w:hAnsi="Times New Roman" w:cs="Times New Roman"/>
          <w:sz w:val="24"/>
          <w:szCs w:val="24"/>
        </w:rPr>
      </w:pPr>
      <w:r>
        <w:rPr>
          <w:rFonts w:ascii="Times New Roman" w:hAnsi="Times New Roman" w:cs="Times New Roman"/>
          <w:sz w:val="24"/>
          <w:szCs w:val="24"/>
        </w:rPr>
        <w:t>Co, kdy, kde a jak dělali agresoři obětem?</w:t>
      </w:r>
    </w:p>
    <w:p w14:paraId="34BA6406" w14:textId="77777777" w:rsidR="00C26F15" w:rsidRDefault="00C26F15" w:rsidP="00BC5578">
      <w:pPr>
        <w:pStyle w:val="Odstavecseseznamem"/>
        <w:numPr>
          <w:ilvl w:val="1"/>
          <w:numId w:val="29"/>
        </w:numPr>
        <w:autoSpaceDE w:val="0"/>
        <w:spacing w:after="0"/>
        <w:rPr>
          <w:rFonts w:ascii="Times New Roman" w:hAnsi="Times New Roman" w:cs="Times New Roman"/>
          <w:sz w:val="24"/>
          <w:szCs w:val="24"/>
        </w:rPr>
      </w:pPr>
      <w:r>
        <w:rPr>
          <w:rFonts w:ascii="Times New Roman" w:hAnsi="Times New Roman" w:cs="Times New Roman"/>
          <w:sz w:val="24"/>
          <w:szCs w:val="24"/>
        </w:rPr>
        <w:t>K ja</w:t>
      </w:r>
      <w:r w:rsidR="006D0FC5">
        <w:rPr>
          <w:rFonts w:ascii="Times New Roman" w:hAnsi="Times New Roman" w:cs="Times New Roman"/>
          <w:sz w:val="24"/>
          <w:szCs w:val="24"/>
        </w:rPr>
        <w:t>k</w:t>
      </w:r>
      <w:r>
        <w:rPr>
          <w:rFonts w:ascii="Times New Roman" w:hAnsi="Times New Roman" w:cs="Times New Roman"/>
          <w:sz w:val="24"/>
          <w:szCs w:val="24"/>
        </w:rPr>
        <w:t xml:space="preserve"> závažným agresivním a manipulativním projevům došlo?</w:t>
      </w:r>
    </w:p>
    <w:p w14:paraId="6D9C0D33" w14:textId="77777777" w:rsidR="00C26F15" w:rsidRDefault="00C26F15" w:rsidP="00BC5578">
      <w:pPr>
        <w:pStyle w:val="Odstavecseseznamem"/>
        <w:numPr>
          <w:ilvl w:val="1"/>
          <w:numId w:val="29"/>
        </w:numPr>
        <w:autoSpaceDE w:val="0"/>
        <w:spacing w:after="0"/>
        <w:rPr>
          <w:rFonts w:ascii="Times New Roman" w:hAnsi="Times New Roman" w:cs="Times New Roman"/>
          <w:sz w:val="24"/>
          <w:szCs w:val="24"/>
        </w:rPr>
      </w:pPr>
      <w:r>
        <w:rPr>
          <w:rFonts w:ascii="Times New Roman" w:hAnsi="Times New Roman" w:cs="Times New Roman"/>
          <w:sz w:val="24"/>
          <w:szCs w:val="24"/>
        </w:rPr>
        <w:t>Jak dlouho šikana trvá?</w:t>
      </w:r>
    </w:p>
    <w:p w14:paraId="16B34142" w14:textId="77777777" w:rsidR="00C26F15" w:rsidRDefault="00C26F15"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Spojit se s rodiči případné oběti, konzultovat výskyt nepřímých znaků šikany. Poprosit je o pomoc.</w:t>
      </w:r>
    </w:p>
    <w:p w14:paraId="75DB51D2" w14:textId="77777777" w:rsidR="00C26F15" w:rsidRDefault="00C26F15"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Vyslechnout oběť – citlivě, diskrétně, zaručit bezpečí a důvěrnost informací. NIKDY neřešit problém před celou třídou!</w:t>
      </w:r>
      <w:r w:rsidR="000A2AB0">
        <w:rPr>
          <w:rFonts w:ascii="Times New Roman" w:hAnsi="Times New Roman" w:cs="Times New Roman"/>
          <w:sz w:val="24"/>
          <w:szCs w:val="24"/>
        </w:rPr>
        <w:t xml:space="preserve"> NIKDY společně nevyšetřovat agresory, svědky i oběť.</w:t>
      </w:r>
    </w:p>
    <w:p w14:paraId="79DEE51D" w14:textId="77777777" w:rsidR="00C26F15" w:rsidRDefault="00244B4F"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Zajistit ochranu oběti šikany.</w:t>
      </w:r>
    </w:p>
    <w:p w14:paraId="7708853D" w14:textId="77777777" w:rsidR="000A2AB0" w:rsidRDefault="000A2AB0" w:rsidP="000A2AB0">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Teprve nyní vyslechnout agresory, příp. konfrontovat agresory mezi sebou. NIKDY konfrontace obětí a agresorů!</w:t>
      </w:r>
    </w:p>
    <w:p w14:paraId="1CEC712B" w14:textId="77777777" w:rsidR="00244B4F" w:rsidRDefault="00244B4F"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Předběžné vyhodnocení situace, volba a realizace ze dvou typů rozhovoru:</w:t>
      </w:r>
    </w:p>
    <w:p w14:paraId="35BE49C6" w14:textId="77777777" w:rsidR="00244B4F" w:rsidRDefault="00244B4F" w:rsidP="00244B4F">
      <w:pPr>
        <w:pStyle w:val="Odstavecseseznamem"/>
        <w:numPr>
          <w:ilvl w:val="1"/>
          <w:numId w:val="26"/>
        </w:numPr>
        <w:autoSpaceDE w:val="0"/>
        <w:spacing w:after="0"/>
        <w:jc w:val="both"/>
        <w:rPr>
          <w:rFonts w:ascii="Times New Roman" w:hAnsi="Times New Roman" w:cs="Times New Roman"/>
          <w:sz w:val="24"/>
          <w:szCs w:val="24"/>
        </w:rPr>
      </w:pPr>
      <w:r>
        <w:rPr>
          <w:rFonts w:ascii="Times New Roman" w:hAnsi="Times New Roman" w:cs="Times New Roman"/>
          <w:sz w:val="24"/>
          <w:szCs w:val="24"/>
        </w:rPr>
        <w:t>směřovat k metodě usmíření</w:t>
      </w:r>
      <w:r w:rsidR="000A2AB0">
        <w:rPr>
          <w:rFonts w:ascii="Times New Roman" w:hAnsi="Times New Roman" w:cs="Times New Roman"/>
          <w:sz w:val="24"/>
          <w:szCs w:val="24"/>
        </w:rPr>
        <w:t xml:space="preserve"> (samostatné rozhovory s obětí, potom s agresorem)</w:t>
      </w:r>
    </w:p>
    <w:p w14:paraId="602111E3" w14:textId="77777777" w:rsidR="000A2AB0" w:rsidRDefault="000A2AB0" w:rsidP="00244B4F">
      <w:pPr>
        <w:pStyle w:val="Odstavecseseznamem"/>
        <w:numPr>
          <w:ilvl w:val="1"/>
          <w:numId w:val="26"/>
        </w:numPr>
        <w:autoSpaceDE w:val="0"/>
        <w:spacing w:after="0"/>
        <w:jc w:val="both"/>
        <w:rPr>
          <w:rFonts w:ascii="Times New Roman" w:hAnsi="Times New Roman" w:cs="Times New Roman"/>
          <w:sz w:val="24"/>
          <w:szCs w:val="24"/>
        </w:rPr>
      </w:pPr>
      <w:r>
        <w:rPr>
          <w:rFonts w:ascii="Times New Roman" w:hAnsi="Times New Roman" w:cs="Times New Roman"/>
          <w:sz w:val="24"/>
          <w:szCs w:val="24"/>
        </w:rPr>
        <w:t>směřovat k metodě vnějšího nátlaku s agresorem – výchovný pohovor, výchovná komise s agresorem a jeho zákonným zástupcem.</w:t>
      </w:r>
    </w:p>
    <w:p w14:paraId="6FB80CF3" w14:textId="77777777" w:rsidR="00C26F15" w:rsidRDefault="00C26F15"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Vytipovat nejslabší článek, dovést je k přiznání či vzájemnému obviňování.</w:t>
      </w:r>
    </w:p>
    <w:p w14:paraId="02D5BE2B" w14:textId="77777777" w:rsidR="00F954F5" w:rsidRDefault="00C26F15"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Požádat vedení školy o svolání výchovné komise (vedení školy, VP, TU, školní metodik prevence, případně psycholog).</w:t>
      </w:r>
      <w:r w:rsidR="001B7F8A">
        <w:rPr>
          <w:rFonts w:ascii="Times New Roman" w:hAnsi="Times New Roman" w:cs="Times New Roman"/>
          <w:sz w:val="24"/>
          <w:szCs w:val="24"/>
        </w:rPr>
        <w:t xml:space="preserve"> Ta na základě shromážděných informací navrhne další postup vůči obětem i agresorům i třídě jako celku. Potrestání agresorů je individuální, závisí na věku, intenzitě šikany a na tom, zda se jedná o první případ či recidivu.</w:t>
      </w:r>
    </w:p>
    <w:p w14:paraId="5CED1CB6" w14:textId="77777777" w:rsidR="001B7F8A" w:rsidRDefault="001B7F8A"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Individuálně pozvat rodiče agresorů. Seznámit je se situací, sdělit jim navrhovaná opatření (zdůraznit možnost nápravy), požádat je o spolupráci. Pokud odmítají, zvážit oznámení na Policii ČR.</w:t>
      </w:r>
    </w:p>
    <w:p w14:paraId="0F734897" w14:textId="77777777" w:rsidR="001B7F8A" w:rsidRDefault="001B7F8A"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Individuálně pozvat rodiče oběti. Seznámit je se situací, domluvit se na opatřeních (terapie, osobnostní výcvik, …)</w:t>
      </w:r>
    </w:p>
    <w:p w14:paraId="54B4847F" w14:textId="77777777" w:rsidR="001B7F8A" w:rsidRDefault="001B7F8A" w:rsidP="00BC5578">
      <w:pPr>
        <w:pStyle w:val="Odstavecseseznamem"/>
        <w:numPr>
          <w:ilvl w:val="2"/>
          <w:numId w:val="26"/>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Rozebrat situaci ve třídě (vynechat citlivé detaily), vysvětlit nebezpečí a důsledky šikany, </w:t>
      </w:r>
      <w:r w:rsidR="000A2AB0">
        <w:rPr>
          <w:rFonts w:ascii="Times New Roman" w:hAnsi="Times New Roman" w:cs="Times New Roman"/>
          <w:sz w:val="24"/>
          <w:szCs w:val="24"/>
        </w:rPr>
        <w:t xml:space="preserve">zvolit efekt metody usmíření, </w:t>
      </w:r>
      <w:r>
        <w:rPr>
          <w:rFonts w:ascii="Times New Roman" w:hAnsi="Times New Roman" w:cs="Times New Roman"/>
          <w:sz w:val="24"/>
          <w:szCs w:val="24"/>
        </w:rPr>
        <w:t xml:space="preserve">oznámit potrestání </w:t>
      </w:r>
      <w:r w:rsidR="006D0FC5">
        <w:rPr>
          <w:rFonts w:ascii="Times New Roman" w:hAnsi="Times New Roman" w:cs="Times New Roman"/>
          <w:sz w:val="24"/>
          <w:szCs w:val="24"/>
        </w:rPr>
        <w:t>viníků</w:t>
      </w:r>
      <w:r>
        <w:rPr>
          <w:rFonts w:ascii="Times New Roman" w:hAnsi="Times New Roman" w:cs="Times New Roman"/>
          <w:sz w:val="24"/>
          <w:szCs w:val="24"/>
        </w:rPr>
        <w:t>. Třídu i nadále pozorně sledovat.</w:t>
      </w:r>
    </w:p>
    <w:p w14:paraId="2C4BEC75" w14:textId="77777777" w:rsidR="001F2FB8" w:rsidRDefault="001F2FB8">
      <w:pPr>
        <w:rPr>
          <w:rFonts w:ascii="Times New Roman" w:hAnsi="Times New Roman" w:cs="Times New Roman"/>
          <w:sz w:val="24"/>
          <w:szCs w:val="24"/>
        </w:rPr>
      </w:pPr>
      <w:r>
        <w:rPr>
          <w:rFonts w:ascii="Times New Roman" w:hAnsi="Times New Roman" w:cs="Times New Roman"/>
          <w:sz w:val="24"/>
          <w:szCs w:val="24"/>
        </w:rPr>
        <w:br w:type="page"/>
      </w:r>
    </w:p>
    <w:p w14:paraId="77BB02B1" w14:textId="77777777" w:rsidR="001B7F8A" w:rsidRDefault="001B7F8A" w:rsidP="00BC5578">
      <w:pPr>
        <w:tabs>
          <w:tab w:val="left" w:pos="2268"/>
        </w:tabs>
        <w:autoSpaceDE w:val="0"/>
        <w:spacing w:after="0"/>
        <w:rPr>
          <w:rFonts w:ascii="Times New Roman" w:hAnsi="Times New Roman" w:cs="Times New Roman"/>
          <w:i/>
          <w:sz w:val="24"/>
          <w:szCs w:val="24"/>
        </w:rPr>
      </w:pPr>
      <w:r w:rsidRPr="00F954F5">
        <w:rPr>
          <w:rFonts w:ascii="Times New Roman" w:hAnsi="Times New Roman" w:cs="Times New Roman"/>
          <w:b/>
          <w:sz w:val="24"/>
          <w:szCs w:val="24"/>
          <w:u w:val="single"/>
        </w:rPr>
        <w:lastRenderedPageBreak/>
        <w:t xml:space="preserve">Postup </w:t>
      </w:r>
      <w:r>
        <w:rPr>
          <w:rFonts w:ascii="Times New Roman" w:hAnsi="Times New Roman" w:cs="Times New Roman"/>
          <w:b/>
          <w:sz w:val="24"/>
          <w:szCs w:val="24"/>
          <w:u w:val="single"/>
        </w:rPr>
        <w:t>při brutální šikaně</w:t>
      </w:r>
      <w:r w:rsidR="001F2FB8">
        <w:rPr>
          <w:rFonts w:ascii="Times New Roman" w:hAnsi="Times New Roman" w:cs="Times New Roman"/>
          <w:b/>
          <w:sz w:val="24"/>
          <w:szCs w:val="24"/>
          <w:u w:val="single"/>
        </w:rPr>
        <w:t>, krizový scénář pro výbuch skupinového násilí při pokročilé šikaně</w:t>
      </w:r>
      <w:r w:rsidRPr="00F954F5">
        <w:rPr>
          <w:rFonts w:ascii="Times New Roman" w:hAnsi="Times New Roman" w:cs="Times New Roman"/>
          <w:b/>
          <w:sz w:val="24"/>
          <w:szCs w:val="24"/>
          <w:u w:val="single"/>
        </w:rPr>
        <w:br/>
      </w:r>
      <w:r w:rsidRPr="00F954F5">
        <w:rPr>
          <w:rFonts w:ascii="Times New Roman" w:hAnsi="Times New Roman" w:cs="Times New Roman"/>
          <w:sz w:val="24"/>
          <w:szCs w:val="24"/>
        </w:rPr>
        <w:t>(</w:t>
      </w:r>
      <w:r w:rsidRPr="00F954F5">
        <w:rPr>
          <w:rFonts w:ascii="Times New Roman" w:hAnsi="Times New Roman" w:cs="Times New Roman"/>
          <w:i/>
          <w:sz w:val="24"/>
          <w:szCs w:val="24"/>
        </w:rPr>
        <w:t>dle Metodického doporučení k primární prevenci rizikového chování u dětí, žáků a studentů ve šk</w:t>
      </w:r>
      <w:r w:rsidR="001F2FB8">
        <w:rPr>
          <w:rFonts w:ascii="Times New Roman" w:hAnsi="Times New Roman" w:cs="Times New Roman"/>
          <w:i/>
          <w:sz w:val="24"/>
          <w:szCs w:val="24"/>
        </w:rPr>
        <w:t>olách a školských zařízení</w:t>
      </w:r>
      <w:r w:rsidRPr="00F954F5">
        <w:rPr>
          <w:rFonts w:ascii="Times New Roman" w:hAnsi="Times New Roman" w:cs="Times New Roman"/>
          <w:i/>
          <w:sz w:val="24"/>
          <w:szCs w:val="24"/>
        </w:rPr>
        <w:t>)</w:t>
      </w:r>
    </w:p>
    <w:p w14:paraId="5C63375C" w14:textId="77777777" w:rsidR="00BC5578" w:rsidRPr="00F954F5" w:rsidRDefault="00BC5578" w:rsidP="00BC5578">
      <w:pPr>
        <w:tabs>
          <w:tab w:val="left" w:pos="2268"/>
        </w:tabs>
        <w:autoSpaceDE w:val="0"/>
        <w:spacing w:after="0"/>
        <w:rPr>
          <w:rFonts w:ascii="Times New Roman" w:hAnsi="Times New Roman" w:cs="Times New Roman"/>
          <w:i/>
          <w:sz w:val="24"/>
          <w:szCs w:val="24"/>
        </w:rPr>
      </w:pPr>
    </w:p>
    <w:p w14:paraId="654FB663" w14:textId="77777777" w:rsidR="003B3C53" w:rsidRPr="00244B4F" w:rsidRDefault="001F2FB8" w:rsidP="00244B4F">
      <w:pPr>
        <w:pStyle w:val="Odstavecseseznamem"/>
        <w:numPr>
          <w:ilvl w:val="0"/>
          <w:numId w:val="34"/>
        </w:numPr>
        <w:tabs>
          <w:tab w:val="left" w:pos="2268"/>
        </w:tabs>
        <w:autoSpaceDE w:val="0"/>
        <w:spacing w:after="0" w:line="360" w:lineRule="auto"/>
        <w:jc w:val="both"/>
        <w:rPr>
          <w:rFonts w:ascii="Times New Roman" w:hAnsi="Times New Roman" w:cs="Times New Roman"/>
          <w:b/>
          <w:sz w:val="24"/>
          <w:szCs w:val="24"/>
        </w:rPr>
      </w:pPr>
      <w:r w:rsidRPr="00244B4F">
        <w:rPr>
          <w:rFonts w:ascii="Times New Roman" w:hAnsi="Times New Roman" w:cs="Times New Roman"/>
          <w:b/>
          <w:sz w:val="24"/>
          <w:szCs w:val="24"/>
        </w:rPr>
        <w:t>První (alarmující) kroky pomoci</w:t>
      </w:r>
    </w:p>
    <w:p w14:paraId="3E14D85F" w14:textId="77777777" w:rsidR="001F2FB8" w:rsidRDefault="001F2FB8"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zvládnutí vlastního šoku – odhadnout závažnost a formu šikany</w:t>
      </w:r>
    </w:p>
    <w:p w14:paraId="40BD7746" w14:textId="77777777" w:rsidR="001F2FB8" w:rsidRDefault="001F2FB8"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bezprostředně ochránit oběť, zastavit skupinové násilí</w:t>
      </w:r>
    </w:p>
    <w:p w14:paraId="3F958C33" w14:textId="77777777" w:rsidR="001F2FB8" w:rsidRPr="00244B4F" w:rsidRDefault="001F2FB8" w:rsidP="00244B4F">
      <w:pPr>
        <w:pStyle w:val="Odstavecseseznamem"/>
        <w:numPr>
          <w:ilvl w:val="0"/>
          <w:numId w:val="34"/>
        </w:numPr>
        <w:tabs>
          <w:tab w:val="left" w:pos="2268"/>
        </w:tabs>
        <w:autoSpaceDE w:val="0"/>
        <w:spacing w:after="0" w:line="360" w:lineRule="auto"/>
        <w:jc w:val="both"/>
        <w:rPr>
          <w:rFonts w:ascii="Times New Roman" w:hAnsi="Times New Roman" w:cs="Times New Roman"/>
          <w:b/>
          <w:sz w:val="24"/>
          <w:szCs w:val="24"/>
        </w:rPr>
      </w:pPr>
      <w:r w:rsidRPr="00244B4F">
        <w:rPr>
          <w:rFonts w:ascii="Times New Roman" w:hAnsi="Times New Roman" w:cs="Times New Roman"/>
          <w:b/>
          <w:sz w:val="24"/>
          <w:szCs w:val="24"/>
        </w:rPr>
        <w:t>Příprava podmínek pro vyšetřování</w:t>
      </w:r>
    </w:p>
    <w:p w14:paraId="67305D36" w14:textId="77777777" w:rsidR="001F2FB8" w:rsidRDefault="001F2FB8"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informovat ihned pedagogy na poschodí a vedení školy</w:t>
      </w:r>
    </w:p>
    <w:p w14:paraId="4574D4E8" w14:textId="77777777" w:rsidR="001F2FB8" w:rsidRDefault="001F2FB8"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zabránit domluvě na křivé skupinové výpovědi</w:t>
      </w:r>
    </w:p>
    <w:p w14:paraId="2E189E86" w14:textId="77777777" w:rsidR="001F2FB8" w:rsidRDefault="001F2FB8"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 případě ohrožení oběti přivoláme lékařskou pomoc</w:t>
      </w:r>
    </w:p>
    <w:p w14:paraId="01865725" w14:textId="77777777" w:rsidR="001F2FB8" w:rsidRDefault="001F2FB8"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situaci oznámíme policii</w:t>
      </w:r>
      <w:r w:rsidR="009E6A6F">
        <w:rPr>
          <w:rFonts w:ascii="Times New Roman" w:hAnsi="Times New Roman" w:cs="Times New Roman"/>
          <w:sz w:val="24"/>
          <w:szCs w:val="24"/>
        </w:rPr>
        <w:t>, informujeme rodiče, kontaktujeme specialistu na šikanování</w:t>
      </w:r>
    </w:p>
    <w:p w14:paraId="19C9DF77" w14:textId="77777777" w:rsidR="009E6A6F" w:rsidRPr="00244B4F" w:rsidRDefault="009E6A6F" w:rsidP="00244B4F">
      <w:pPr>
        <w:pStyle w:val="Odstavecseseznamem"/>
        <w:numPr>
          <w:ilvl w:val="0"/>
          <w:numId w:val="34"/>
        </w:numPr>
        <w:tabs>
          <w:tab w:val="left" w:pos="2268"/>
        </w:tabs>
        <w:autoSpaceDE w:val="0"/>
        <w:spacing w:after="0" w:line="360" w:lineRule="auto"/>
        <w:jc w:val="both"/>
        <w:rPr>
          <w:rFonts w:ascii="Times New Roman" w:hAnsi="Times New Roman" w:cs="Times New Roman"/>
          <w:b/>
          <w:sz w:val="24"/>
          <w:szCs w:val="24"/>
        </w:rPr>
      </w:pPr>
      <w:r w:rsidRPr="00244B4F">
        <w:rPr>
          <w:rFonts w:ascii="Times New Roman" w:hAnsi="Times New Roman" w:cs="Times New Roman"/>
          <w:b/>
          <w:sz w:val="24"/>
          <w:szCs w:val="24"/>
        </w:rPr>
        <w:t>Vyšetřování</w:t>
      </w:r>
    </w:p>
    <w:p w14:paraId="708E9479" w14:textId="77777777" w:rsidR="009E6A6F" w:rsidRDefault="009E6A6F"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rozhovor s obětí a informátory</w:t>
      </w:r>
    </w:p>
    <w:p w14:paraId="28E2CCCC" w14:textId="77777777" w:rsidR="009E6A6F" w:rsidRDefault="009E6A6F"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snažíme se naleznout nejslabší články – nespolupracující svědky na šikaně</w:t>
      </w:r>
    </w:p>
    <w:p w14:paraId="1FD78075" w14:textId="77777777" w:rsidR="009E6A6F" w:rsidRDefault="009E6A6F"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individuální, případně konfrontační rozhovor se svědky</w:t>
      </w:r>
    </w:p>
    <w:p w14:paraId="2967D3E2" w14:textId="77777777" w:rsidR="009E6A6F" w:rsidRDefault="009E6A6F"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rozhovor s agresory, případně konfrontace mezi nimi</w:t>
      </w:r>
    </w:p>
    <w:p w14:paraId="0F38549B" w14:textId="77777777" w:rsidR="009E6A6F" w:rsidRDefault="009E6A6F"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 žádném případě nekonfrontujeme agresora (agresory) s obětí</w:t>
      </w:r>
    </w:p>
    <w:p w14:paraId="7F126711" w14:textId="77777777" w:rsidR="009E6A6F" w:rsidRPr="00244B4F" w:rsidRDefault="009E6A6F" w:rsidP="00244B4F">
      <w:pPr>
        <w:pStyle w:val="Odstavecseseznamem"/>
        <w:numPr>
          <w:ilvl w:val="0"/>
          <w:numId w:val="34"/>
        </w:numPr>
        <w:tabs>
          <w:tab w:val="left" w:pos="2268"/>
        </w:tabs>
        <w:autoSpaceDE w:val="0"/>
        <w:spacing w:after="0" w:line="360" w:lineRule="auto"/>
        <w:jc w:val="both"/>
        <w:rPr>
          <w:rFonts w:ascii="Times New Roman" w:hAnsi="Times New Roman" w:cs="Times New Roman"/>
          <w:b/>
          <w:sz w:val="24"/>
          <w:szCs w:val="24"/>
        </w:rPr>
      </w:pPr>
      <w:r w:rsidRPr="00244B4F">
        <w:rPr>
          <w:rFonts w:ascii="Times New Roman" w:hAnsi="Times New Roman" w:cs="Times New Roman"/>
          <w:b/>
          <w:sz w:val="24"/>
          <w:szCs w:val="24"/>
        </w:rPr>
        <w:t>Náprava</w:t>
      </w:r>
    </w:p>
    <w:p w14:paraId="0008F030" w14:textId="77777777" w:rsidR="009E6A6F" w:rsidRPr="001F2FB8" w:rsidRDefault="009E6A6F" w:rsidP="00244B4F">
      <w:pPr>
        <w:pStyle w:val="Odstavecseseznamem"/>
        <w:numPr>
          <w:ilvl w:val="1"/>
          <w:numId w:val="34"/>
        </w:num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metoda vnějšího nátlaku a změna konstelace skupiny</w:t>
      </w:r>
    </w:p>
    <w:p w14:paraId="71F32266" w14:textId="77777777" w:rsidR="009E6A6F" w:rsidRDefault="009E6A6F" w:rsidP="004E776E">
      <w:pPr>
        <w:tabs>
          <w:tab w:val="left" w:pos="2268"/>
        </w:tabs>
        <w:autoSpaceDE w:val="0"/>
        <w:spacing w:after="0" w:line="360" w:lineRule="auto"/>
        <w:jc w:val="both"/>
        <w:rPr>
          <w:rFonts w:ascii="Times New Roman" w:hAnsi="Times New Roman" w:cs="Times New Roman"/>
          <w:b/>
          <w:sz w:val="24"/>
          <w:szCs w:val="24"/>
        </w:rPr>
      </w:pPr>
    </w:p>
    <w:p w14:paraId="177B8F68" w14:textId="77777777" w:rsidR="00335C49" w:rsidRPr="00335C49" w:rsidRDefault="00335C49" w:rsidP="00180E0E">
      <w:pPr>
        <w:tabs>
          <w:tab w:val="left" w:pos="2268"/>
        </w:tabs>
        <w:autoSpaceDE w:val="0"/>
        <w:spacing w:after="240" w:line="360" w:lineRule="auto"/>
        <w:jc w:val="center"/>
        <w:rPr>
          <w:rFonts w:ascii="Times New Roman" w:hAnsi="Times New Roman" w:cs="Times New Roman"/>
          <w:b/>
          <w:sz w:val="24"/>
          <w:szCs w:val="24"/>
          <w:u w:val="single"/>
        </w:rPr>
      </w:pPr>
      <w:r w:rsidRPr="00335C49">
        <w:rPr>
          <w:rFonts w:ascii="Times New Roman" w:hAnsi="Times New Roman" w:cs="Times New Roman"/>
          <w:b/>
          <w:sz w:val="24"/>
          <w:szCs w:val="24"/>
          <w:u w:val="single"/>
        </w:rPr>
        <w:t>KYBERŠIKANA</w:t>
      </w:r>
    </w:p>
    <w:p w14:paraId="7A393CB4" w14:textId="04DBB6C9" w:rsidR="009E6A6F" w:rsidRDefault="005B32A6" w:rsidP="00E04325">
      <w:pPr>
        <w:tabs>
          <w:tab w:val="left" w:pos="2268"/>
        </w:tabs>
        <w:autoSpaceDE w:val="0"/>
        <w:spacing w:after="0"/>
        <w:jc w:val="both"/>
        <w:rPr>
          <w:rFonts w:ascii="Times New Roman" w:hAnsi="Times New Roman" w:cs="Times New Roman"/>
          <w:sz w:val="24"/>
          <w:szCs w:val="24"/>
        </w:rPr>
      </w:pPr>
      <w:r w:rsidRPr="005B32A6">
        <w:rPr>
          <w:rFonts w:ascii="Times New Roman" w:hAnsi="Times New Roman" w:cs="Times New Roman"/>
          <w:sz w:val="24"/>
          <w:szCs w:val="24"/>
        </w:rPr>
        <w:t xml:space="preserve">Na základě aktualizované přílohy z 20. 12. 2017 byl doplněn </w:t>
      </w:r>
      <w:r>
        <w:rPr>
          <w:rFonts w:ascii="Times New Roman" w:hAnsi="Times New Roman" w:cs="Times New Roman"/>
          <w:sz w:val="24"/>
          <w:szCs w:val="24"/>
        </w:rPr>
        <w:t>Školní program proti šikanování</w:t>
      </w:r>
      <w:r w:rsidRPr="005B32A6">
        <w:rPr>
          <w:rFonts w:ascii="Times New Roman" w:hAnsi="Times New Roman" w:cs="Times New Roman"/>
          <w:sz w:val="24"/>
          <w:szCs w:val="24"/>
        </w:rPr>
        <w:t>. Přílohy MŠMT obsahují metodická doporučení a metodické pokyny v oblasti primární prevence rizikového chování schválená vedením MŠMT</w:t>
      </w:r>
      <w:r>
        <w:rPr>
          <w:rFonts w:ascii="Times New Roman" w:hAnsi="Times New Roman" w:cs="Times New Roman"/>
          <w:sz w:val="24"/>
          <w:szCs w:val="24"/>
        </w:rPr>
        <w:t>. Porada vedení MŠMT aktualizovala</w:t>
      </w:r>
      <w:r w:rsidRPr="005B32A6">
        <w:rPr>
          <w:rFonts w:ascii="Times New Roman" w:hAnsi="Times New Roman" w:cs="Times New Roman"/>
          <w:sz w:val="24"/>
          <w:szCs w:val="24"/>
        </w:rPr>
        <w:t xml:space="preserve"> přílohy Metodického doporučení k primární prevenci rizikového chování u dětí, žáků a studentů ve školách a školských</w:t>
      </w:r>
      <w:r>
        <w:rPr>
          <w:rFonts w:ascii="Times New Roman" w:hAnsi="Times New Roman" w:cs="Times New Roman"/>
          <w:sz w:val="24"/>
          <w:szCs w:val="24"/>
        </w:rPr>
        <w:t xml:space="preserve"> zařízeních, </w:t>
      </w:r>
      <w:proofErr w:type="gramStart"/>
      <w:r>
        <w:rPr>
          <w:rFonts w:ascii="Times New Roman" w:hAnsi="Times New Roman" w:cs="Times New Roman"/>
          <w:sz w:val="24"/>
          <w:szCs w:val="24"/>
        </w:rPr>
        <w:t>č.j.</w:t>
      </w:r>
      <w:proofErr w:type="gramEnd"/>
      <w:r>
        <w:rPr>
          <w:rFonts w:ascii="Times New Roman" w:hAnsi="Times New Roman" w:cs="Times New Roman"/>
          <w:sz w:val="24"/>
          <w:szCs w:val="24"/>
        </w:rPr>
        <w:t xml:space="preserve"> 21291/2010-28. V oblasti prevence proti šikanování se jedná o</w:t>
      </w:r>
      <w:r w:rsidRPr="005B32A6">
        <w:rPr>
          <w:rFonts w:ascii="Times New Roman" w:hAnsi="Times New Roman" w:cs="Times New Roman"/>
          <w:sz w:val="24"/>
          <w:szCs w:val="24"/>
        </w:rPr>
        <w:t xml:space="preserve"> přílohu č. 7 – Kyberšikana</w:t>
      </w:r>
      <w:r w:rsidR="00F829DE">
        <w:rPr>
          <w:rFonts w:ascii="Times New Roman" w:hAnsi="Times New Roman" w:cs="Times New Roman"/>
          <w:sz w:val="24"/>
          <w:szCs w:val="24"/>
        </w:rPr>
        <w:t xml:space="preserve"> (</w:t>
      </w:r>
      <w:r w:rsidR="00F829DE" w:rsidRPr="00F829DE">
        <w:rPr>
          <w:rFonts w:ascii="Times New Roman" w:hAnsi="Times New Roman" w:cs="Times New Roman"/>
          <w:sz w:val="24"/>
          <w:szCs w:val="24"/>
        </w:rPr>
        <w:t>Kyberšikana a další formy kybernetické agrese</w:t>
      </w:r>
      <w:r w:rsidR="00F829D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č.j.</w:t>
      </w:r>
      <w:proofErr w:type="gramEnd"/>
      <w:r>
        <w:rPr>
          <w:rFonts w:ascii="Times New Roman" w:hAnsi="Times New Roman" w:cs="Times New Roman"/>
          <w:sz w:val="24"/>
          <w:szCs w:val="24"/>
        </w:rPr>
        <w:t>: MŠ</w:t>
      </w:r>
      <w:r w:rsidRPr="005B32A6">
        <w:rPr>
          <w:rFonts w:ascii="Times New Roman" w:hAnsi="Times New Roman" w:cs="Times New Roman"/>
          <w:sz w:val="24"/>
          <w:szCs w:val="24"/>
        </w:rPr>
        <w:t>MT- 32550/2017-</w:t>
      </w:r>
      <w:r w:rsidR="002A59A2" w:rsidRPr="005B32A6">
        <w:rPr>
          <w:rFonts w:ascii="Times New Roman" w:hAnsi="Times New Roman" w:cs="Times New Roman"/>
          <w:sz w:val="24"/>
          <w:szCs w:val="24"/>
        </w:rPr>
        <w:t>1</w:t>
      </w:r>
      <w:r w:rsidR="002A59A2">
        <w:rPr>
          <w:rFonts w:ascii="Times New Roman" w:hAnsi="Times New Roman" w:cs="Times New Roman"/>
          <w:sz w:val="24"/>
          <w:szCs w:val="24"/>
        </w:rPr>
        <w:t>:</w:t>
      </w:r>
      <w:r w:rsidR="002A59A2" w:rsidRPr="00F829DE">
        <w:rPr>
          <w:rFonts w:ascii="Times New Roman" w:hAnsi="Times New Roman" w:cs="Times New Roman"/>
          <w:b/>
          <w:sz w:val="24"/>
          <w:szCs w:val="24"/>
        </w:rPr>
        <w:t xml:space="preserve"> „</w:t>
      </w:r>
      <w:r w:rsidR="00F829DE" w:rsidRPr="00F829DE">
        <w:rPr>
          <w:rFonts w:ascii="Times New Roman" w:hAnsi="Times New Roman" w:cs="Times New Roman"/>
          <w:b/>
          <w:sz w:val="24"/>
          <w:szCs w:val="24"/>
        </w:rPr>
        <w:t>CO DĚLAT, KDYŽ – INTERVENCE PEDAGOGA“</w:t>
      </w:r>
      <w:r w:rsidR="00F829DE">
        <w:rPr>
          <w:rFonts w:ascii="Times New Roman" w:hAnsi="Times New Roman" w:cs="Times New Roman"/>
          <w:sz w:val="24"/>
          <w:szCs w:val="24"/>
        </w:rPr>
        <w:t>.</w:t>
      </w:r>
    </w:p>
    <w:p w14:paraId="00DAC0E0" w14:textId="77777777" w:rsidR="00F829DE" w:rsidRDefault="00F829DE" w:rsidP="00E04325">
      <w:pPr>
        <w:tabs>
          <w:tab w:val="left" w:pos="2268"/>
        </w:tabs>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Příloha popisuje hlavní rozdíly mezi šikanou a </w:t>
      </w:r>
      <w:proofErr w:type="spellStart"/>
      <w:r>
        <w:rPr>
          <w:rFonts w:ascii="Times New Roman" w:hAnsi="Times New Roman" w:cs="Times New Roman"/>
          <w:sz w:val="24"/>
          <w:szCs w:val="24"/>
        </w:rPr>
        <w:t>kyberšikanou</w:t>
      </w:r>
      <w:proofErr w:type="spellEnd"/>
      <w:r>
        <w:rPr>
          <w:rFonts w:ascii="Times New Roman" w:hAnsi="Times New Roman" w:cs="Times New Roman"/>
          <w:sz w:val="24"/>
          <w:szCs w:val="24"/>
        </w:rPr>
        <w:t xml:space="preserve">, základní formy </w:t>
      </w:r>
      <w:proofErr w:type="spellStart"/>
      <w:r>
        <w:rPr>
          <w:rFonts w:ascii="Times New Roman" w:hAnsi="Times New Roman" w:cs="Times New Roman"/>
          <w:sz w:val="24"/>
          <w:szCs w:val="24"/>
        </w:rPr>
        <w:t>kyberšikany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kyberšikanu</w:t>
      </w:r>
      <w:proofErr w:type="spellEnd"/>
      <w:r>
        <w:rPr>
          <w:rFonts w:ascii="Times New Roman" w:hAnsi="Times New Roman" w:cs="Times New Roman"/>
          <w:sz w:val="24"/>
          <w:szCs w:val="24"/>
        </w:rPr>
        <w:t xml:space="preserve"> přímou a nepřímou, s přítomností a bez přítomnosti publika, typické formy </w:t>
      </w:r>
      <w:proofErr w:type="spellStart"/>
      <w:r>
        <w:rPr>
          <w:rFonts w:ascii="Times New Roman" w:hAnsi="Times New Roman" w:cs="Times New Roman"/>
          <w:sz w:val="24"/>
          <w:szCs w:val="24"/>
        </w:rPr>
        <w:t>kyberšikany</w:t>
      </w:r>
      <w:proofErr w:type="spellEnd"/>
      <w:r>
        <w:rPr>
          <w:rFonts w:ascii="Times New Roman" w:hAnsi="Times New Roman" w:cs="Times New Roman"/>
          <w:sz w:val="24"/>
          <w:szCs w:val="24"/>
        </w:rPr>
        <w:t xml:space="preserve"> – publikování ponižujících fotografií a videí, pronásledování (</w:t>
      </w:r>
      <w:proofErr w:type="spellStart"/>
      <w:r>
        <w:rPr>
          <w:rFonts w:ascii="Times New Roman" w:hAnsi="Times New Roman" w:cs="Times New Roman"/>
          <w:sz w:val="24"/>
          <w:szCs w:val="24"/>
        </w:rPr>
        <w:t>kyberstalking</w:t>
      </w:r>
      <w:proofErr w:type="spellEnd"/>
      <w:r>
        <w:rPr>
          <w:rFonts w:ascii="Times New Roman" w:hAnsi="Times New Roman" w:cs="Times New Roman"/>
          <w:sz w:val="24"/>
          <w:szCs w:val="24"/>
        </w:rPr>
        <w:t>), obtěžování, ztrapňování prostřednictvím falešných profilů a další).</w:t>
      </w:r>
    </w:p>
    <w:p w14:paraId="63261209" w14:textId="77777777" w:rsidR="00F829DE" w:rsidRDefault="00F829DE" w:rsidP="00E04325">
      <w:pPr>
        <w:tabs>
          <w:tab w:val="left" w:pos="2268"/>
        </w:tabs>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Důležitou součástí přílohy </w:t>
      </w:r>
      <w:r w:rsidR="00335C49">
        <w:rPr>
          <w:rFonts w:ascii="Times New Roman" w:hAnsi="Times New Roman" w:cs="Times New Roman"/>
          <w:sz w:val="24"/>
          <w:szCs w:val="24"/>
        </w:rPr>
        <w:t xml:space="preserve">je charakteristika rizikových faktorů </w:t>
      </w:r>
      <w:proofErr w:type="spellStart"/>
      <w:r w:rsidR="00335C49">
        <w:rPr>
          <w:rFonts w:ascii="Times New Roman" w:hAnsi="Times New Roman" w:cs="Times New Roman"/>
          <w:sz w:val="24"/>
          <w:szCs w:val="24"/>
        </w:rPr>
        <w:t>kyberšikany</w:t>
      </w:r>
      <w:proofErr w:type="spellEnd"/>
      <w:r w:rsidR="00335C49">
        <w:rPr>
          <w:rFonts w:ascii="Times New Roman" w:hAnsi="Times New Roman" w:cs="Times New Roman"/>
          <w:sz w:val="24"/>
          <w:szCs w:val="24"/>
        </w:rPr>
        <w:t xml:space="preserve"> i legislativní rámec na úrovni státu a školy.</w:t>
      </w:r>
    </w:p>
    <w:p w14:paraId="468EDA1B" w14:textId="77777777" w:rsidR="00335C49" w:rsidRPr="00335C49" w:rsidRDefault="00E04325" w:rsidP="00E04325">
      <w:pPr>
        <w:tabs>
          <w:tab w:val="left" w:pos="2268"/>
        </w:tabs>
        <w:autoSpaceDE w:val="0"/>
        <w:spacing w:after="12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Prevence </w:t>
      </w:r>
      <w:proofErr w:type="spellStart"/>
      <w:r w:rsidR="00335C49" w:rsidRPr="00335C49">
        <w:rPr>
          <w:rFonts w:ascii="Times New Roman" w:hAnsi="Times New Roman" w:cs="Times New Roman"/>
          <w:b/>
          <w:sz w:val="24"/>
          <w:szCs w:val="24"/>
          <w:u w:val="single"/>
        </w:rPr>
        <w:t>kyberšikany</w:t>
      </w:r>
      <w:proofErr w:type="spellEnd"/>
      <w:r w:rsidR="00335C49" w:rsidRPr="00335C49">
        <w:rPr>
          <w:rFonts w:ascii="Times New Roman" w:hAnsi="Times New Roman" w:cs="Times New Roman"/>
          <w:b/>
          <w:sz w:val="24"/>
          <w:szCs w:val="24"/>
          <w:u w:val="single"/>
        </w:rPr>
        <w:t>:</w:t>
      </w:r>
    </w:p>
    <w:p w14:paraId="71522642" w14:textId="77777777" w:rsidR="00335C49" w:rsidRPr="00335C49" w:rsidRDefault="00335C49" w:rsidP="00E04325">
      <w:pPr>
        <w:tabs>
          <w:tab w:val="left" w:pos="2268"/>
        </w:tabs>
        <w:autoSpaceDE w:val="0"/>
        <w:spacing w:after="120"/>
        <w:jc w:val="both"/>
        <w:rPr>
          <w:rFonts w:ascii="Times New Roman" w:hAnsi="Times New Roman" w:cs="Times New Roman"/>
          <w:sz w:val="24"/>
          <w:szCs w:val="24"/>
        </w:rPr>
      </w:pPr>
      <w:r w:rsidRPr="00335C49">
        <w:rPr>
          <w:rFonts w:ascii="Times New Roman" w:hAnsi="Times New Roman" w:cs="Times New Roman"/>
          <w:sz w:val="24"/>
          <w:szCs w:val="24"/>
        </w:rPr>
        <w:t xml:space="preserve">Jak předcházet </w:t>
      </w:r>
      <w:proofErr w:type="spellStart"/>
      <w:r w:rsidRPr="00335C49">
        <w:rPr>
          <w:rFonts w:ascii="Times New Roman" w:hAnsi="Times New Roman" w:cs="Times New Roman"/>
          <w:sz w:val="24"/>
          <w:szCs w:val="24"/>
        </w:rPr>
        <w:t>kyberšikaně</w:t>
      </w:r>
      <w:proofErr w:type="spellEnd"/>
      <w:r w:rsidRPr="00335C49">
        <w:rPr>
          <w:rFonts w:ascii="Times New Roman" w:hAnsi="Times New Roman" w:cs="Times New Roman"/>
          <w:sz w:val="24"/>
          <w:szCs w:val="24"/>
        </w:rPr>
        <w:t>:</w:t>
      </w:r>
    </w:p>
    <w:p w14:paraId="779293C1" w14:textId="77777777" w:rsidR="00335C49" w:rsidRPr="00335C49" w:rsidRDefault="00335C49" w:rsidP="00E04325">
      <w:pPr>
        <w:tabs>
          <w:tab w:val="left" w:pos="2268"/>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 xml:space="preserve">Prevenci zaměřenou na oblast </w:t>
      </w:r>
      <w:proofErr w:type="spellStart"/>
      <w:r w:rsidRPr="00335C49">
        <w:rPr>
          <w:rFonts w:ascii="Times New Roman" w:hAnsi="Times New Roman" w:cs="Times New Roman"/>
          <w:sz w:val="24"/>
          <w:szCs w:val="24"/>
        </w:rPr>
        <w:t>kyberšikana</w:t>
      </w:r>
      <w:proofErr w:type="spellEnd"/>
      <w:r w:rsidRPr="00335C49">
        <w:rPr>
          <w:rFonts w:ascii="Times New Roman" w:hAnsi="Times New Roman" w:cs="Times New Roman"/>
          <w:sz w:val="24"/>
          <w:szCs w:val="24"/>
        </w:rPr>
        <w:t xml:space="preserve"> a dalších forem kybernetické agrese lze realizovat ve formě specifické i nespecifické. Specifickou primární prevenci lze rozdělit do 3 úrovní, </w:t>
      </w:r>
      <w:proofErr w:type="gramStart"/>
      <w:r w:rsidRPr="00335C49">
        <w:rPr>
          <w:rFonts w:ascii="Times New Roman" w:hAnsi="Times New Roman" w:cs="Times New Roman"/>
          <w:sz w:val="24"/>
          <w:szCs w:val="24"/>
        </w:rPr>
        <w:t>na</w:t>
      </w:r>
      <w:proofErr w:type="gramEnd"/>
      <w:r w:rsidRPr="00335C49">
        <w:rPr>
          <w:rFonts w:ascii="Times New Roman" w:hAnsi="Times New Roman" w:cs="Times New Roman"/>
          <w:sz w:val="24"/>
          <w:szCs w:val="24"/>
        </w:rPr>
        <w:t>:</w:t>
      </w:r>
    </w:p>
    <w:p w14:paraId="4D3B54F7" w14:textId="77777777" w:rsidR="00335C49" w:rsidRPr="00335C49" w:rsidRDefault="00335C49" w:rsidP="00E04325">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a)</w:t>
      </w:r>
      <w:r w:rsidRPr="00335C49">
        <w:rPr>
          <w:rFonts w:ascii="Times New Roman" w:hAnsi="Times New Roman" w:cs="Times New Roman"/>
          <w:sz w:val="24"/>
          <w:szCs w:val="24"/>
        </w:rPr>
        <w:tab/>
      </w:r>
      <w:r w:rsidRPr="00335C49">
        <w:rPr>
          <w:rFonts w:ascii="Times New Roman" w:hAnsi="Times New Roman" w:cs="Times New Roman"/>
          <w:i/>
          <w:sz w:val="24"/>
          <w:szCs w:val="24"/>
        </w:rPr>
        <w:t>Prevenci všeobecnou</w:t>
      </w:r>
      <w:r w:rsidRPr="00335C49">
        <w:rPr>
          <w:rFonts w:ascii="Times New Roman" w:hAnsi="Times New Roman" w:cs="Times New Roman"/>
          <w:sz w:val="24"/>
          <w:szCs w:val="24"/>
        </w:rPr>
        <w:t xml:space="preserve"> (zasahuje celou třídu, školu apod. bez rozdílu). Sem lze zahrnout aktivity typu dlouhodobé preventivní programy, interaktivní besedy, projektové dny atd. Zároveň lze témata primární prevence zahrnout do výuky, propojit s průřezovými tématy a klíčovými kompetencemi žáka.</w:t>
      </w:r>
    </w:p>
    <w:p w14:paraId="78375953" w14:textId="77777777" w:rsidR="00335C49" w:rsidRPr="00335C49" w:rsidRDefault="00335C49" w:rsidP="00E04325">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b)</w:t>
      </w:r>
      <w:r w:rsidRPr="00335C49">
        <w:rPr>
          <w:rFonts w:ascii="Times New Roman" w:hAnsi="Times New Roman" w:cs="Times New Roman"/>
          <w:sz w:val="24"/>
          <w:szCs w:val="24"/>
        </w:rPr>
        <w:tab/>
      </w:r>
      <w:r w:rsidRPr="00335C49">
        <w:rPr>
          <w:rFonts w:ascii="Times New Roman" w:hAnsi="Times New Roman" w:cs="Times New Roman"/>
          <w:i/>
          <w:sz w:val="24"/>
          <w:szCs w:val="24"/>
        </w:rPr>
        <w:t>Prevence selektivní</w:t>
      </w:r>
      <w:r w:rsidRPr="00335C49">
        <w:rPr>
          <w:rFonts w:ascii="Times New Roman" w:hAnsi="Times New Roman" w:cs="Times New Roman"/>
          <w:sz w:val="24"/>
          <w:szCs w:val="24"/>
        </w:rPr>
        <w:t xml:space="preserve"> (zasahuje osoby, u kterých jsou ve zvýšené míře přítomny rizikové faktory pro vznik a vývoj různých forem rizikového chování, např. děti z vyloučených lokalit, děti s poruchami chování apod.).</w:t>
      </w:r>
    </w:p>
    <w:p w14:paraId="7E6ABDEF" w14:textId="77777777" w:rsidR="00335C49" w:rsidRPr="00335C49" w:rsidRDefault="00335C49" w:rsidP="00E04325">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c)</w:t>
      </w:r>
      <w:r w:rsidRPr="00335C49">
        <w:rPr>
          <w:rFonts w:ascii="Times New Roman" w:hAnsi="Times New Roman" w:cs="Times New Roman"/>
          <w:sz w:val="24"/>
          <w:szCs w:val="24"/>
        </w:rPr>
        <w:tab/>
      </w:r>
      <w:r w:rsidRPr="00335C49">
        <w:rPr>
          <w:rFonts w:ascii="Times New Roman" w:hAnsi="Times New Roman" w:cs="Times New Roman"/>
          <w:i/>
          <w:sz w:val="24"/>
          <w:szCs w:val="24"/>
        </w:rPr>
        <w:t>Prevence indikovaná</w:t>
      </w:r>
      <w:r w:rsidRPr="00335C49">
        <w:rPr>
          <w:rFonts w:ascii="Times New Roman" w:hAnsi="Times New Roman" w:cs="Times New Roman"/>
          <w:sz w:val="24"/>
          <w:szCs w:val="24"/>
        </w:rPr>
        <w:t xml:space="preserve"> (zacílena na situace, kdy se ve třídě/škole již </w:t>
      </w:r>
      <w:proofErr w:type="spellStart"/>
      <w:r w:rsidRPr="00335C49">
        <w:rPr>
          <w:rFonts w:ascii="Times New Roman" w:hAnsi="Times New Roman" w:cs="Times New Roman"/>
          <w:sz w:val="24"/>
          <w:szCs w:val="24"/>
        </w:rPr>
        <w:t>kyberšikana</w:t>
      </w:r>
      <w:proofErr w:type="spellEnd"/>
      <w:r w:rsidRPr="00335C49">
        <w:rPr>
          <w:rFonts w:ascii="Times New Roman" w:hAnsi="Times New Roman" w:cs="Times New Roman"/>
          <w:sz w:val="24"/>
          <w:szCs w:val="24"/>
        </w:rPr>
        <w:t xml:space="preserve"> vyskytla).</w:t>
      </w:r>
    </w:p>
    <w:p w14:paraId="60057288" w14:textId="77777777" w:rsidR="00335C49" w:rsidRPr="00335C49" w:rsidRDefault="00335C49" w:rsidP="00E04325">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Nespecifická prevence je pak zaměřena na rozvoj zdravého klimatu ve třídě a škole, posilování dobrých vztahů mezi dětmi apod.</w:t>
      </w:r>
    </w:p>
    <w:p w14:paraId="4C07BD39"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p>
    <w:p w14:paraId="5FF30A2C"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u w:val="single"/>
        </w:rPr>
      </w:pPr>
      <w:r w:rsidRPr="00335C49">
        <w:rPr>
          <w:rFonts w:ascii="Times New Roman" w:hAnsi="Times New Roman" w:cs="Times New Roman"/>
          <w:sz w:val="24"/>
          <w:szCs w:val="24"/>
          <w:u w:val="single"/>
        </w:rPr>
        <w:t xml:space="preserve">Jak předcházet </w:t>
      </w:r>
      <w:proofErr w:type="spellStart"/>
      <w:r w:rsidRPr="00335C49">
        <w:rPr>
          <w:rFonts w:ascii="Times New Roman" w:hAnsi="Times New Roman" w:cs="Times New Roman"/>
          <w:sz w:val="24"/>
          <w:szCs w:val="24"/>
          <w:u w:val="single"/>
        </w:rPr>
        <w:t>kyberšikaně</w:t>
      </w:r>
      <w:proofErr w:type="spellEnd"/>
      <w:r w:rsidRPr="00335C49">
        <w:rPr>
          <w:rFonts w:ascii="Times New Roman" w:hAnsi="Times New Roman" w:cs="Times New Roman"/>
          <w:sz w:val="24"/>
          <w:szCs w:val="24"/>
          <w:u w:val="single"/>
        </w:rPr>
        <w:t xml:space="preserve"> na úrovni </w:t>
      </w:r>
      <w:r w:rsidR="00E04325">
        <w:rPr>
          <w:rFonts w:ascii="Times New Roman" w:hAnsi="Times New Roman" w:cs="Times New Roman"/>
          <w:sz w:val="24"/>
          <w:szCs w:val="24"/>
          <w:u w:val="single"/>
        </w:rPr>
        <w:t xml:space="preserve">naší </w:t>
      </w:r>
      <w:r w:rsidRPr="00335C49">
        <w:rPr>
          <w:rFonts w:ascii="Times New Roman" w:hAnsi="Times New Roman" w:cs="Times New Roman"/>
          <w:sz w:val="24"/>
          <w:szCs w:val="24"/>
          <w:u w:val="single"/>
        </w:rPr>
        <w:t>školy:</w:t>
      </w:r>
    </w:p>
    <w:p w14:paraId="09DA2B5B"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Zanést do školního řádu pravidla používání ICT, intranetu a mobilních telefonů (během vyučování, přestávkách, v areálu školy).</w:t>
      </w:r>
    </w:p>
    <w:p w14:paraId="11BDEEB8" w14:textId="77777777" w:rsidR="00E04325"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 xml:space="preserve">Informovat žáky </w:t>
      </w:r>
      <w:r w:rsidR="00E04325">
        <w:rPr>
          <w:rFonts w:ascii="Times New Roman" w:hAnsi="Times New Roman" w:cs="Times New Roman"/>
          <w:sz w:val="24"/>
          <w:szCs w:val="24"/>
        </w:rPr>
        <w:t xml:space="preserve">o </w:t>
      </w:r>
      <w:r w:rsidR="00180E0E">
        <w:rPr>
          <w:rFonts w:ascii="Times New Roman" w:hAnsi="Times New Roman" w:cs="Times New Roman"/>
          <w:sz w:val="24"/>
          <w:szCs w:val="24"/>
        </w:rPr>
        <w:t>„L</w:t>
      </w:r>
      <w:r w:rsidRPr="00335C49">
        <w:rPr>
          <w:rFonts w:ascii="Times New Roman" w:hAnsi="Times New Roman" w:cs="Times New Roman"/>
          <w:sz w:val="24"/>
          <w:szCs w:val="24"/>
        </w:rPr>
        <w:t xml:space="preserve">istině </w:t>
      </w:r>
      <w:r w:rsidR="00E04325">
        <w:rPr>
          <w:rFonts w:ascii="Times New Roman" w:hAnsi="Times New Roman" w:cs="Times New Roman"/>
          <w:sz w:val="24"/>
          <w:szCs w:val="24"/>
        </w:rPr>
        <w:t>dětských práv na internetu“:</w:t>
      </w:r>
    </w:p>
    <w:p w14:paraId="3E7BC636"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bádat, učit se a užívat si na internetu všechny dobré věci.</w:t>
      </w:r>
    </w:p>
    <w:p w14:paraId="2D6FD664"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nevyplňovat na internetu žádné formuláře a neodpovídat na otázky.</w:t>
      </w:r>
    </w:p>
    <w:p w14:paraId="36808CD3"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uchovávat veškeré informace o sobě v tajnosti.</w:t>
      </w:r>
    </w:p>
    <w:p w14:paraId="7CA753F7"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se na internetu cítit bezpečně a být v bezpečí.</w:t>
      </w:r>
    </w:p>
    <w:p w14:paraId="3A4D185A"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ignorovat e-maily a zprávy od lidí, které neznám nebo kterým nevěřím.</w:t>
      </w:r>
    </w:p>
    <w:p w14:paraId="3AAC04A5"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vždy požádat rodiče nebo vychovatele o pomoc.</w:t>
      </w:r>
    </w:p>
    <w:p w14:paraId="743B0082"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necítit se provinile, když se na obrazovce počítače objeví odporné věci.</w:t>
      </w:r>
    </w:p>
    <w:p w14:paraId="168F81E0"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nahlásit dospělým každého, kdo se na internetu chová divně.</w:t>
      </w:r>
    </w:p>
    <w:p w14:paraId="1A763197"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aby mne nikdo neobtěžoval a netrápil.</w:t>
      </w:r>
    </w:p>
    <w:p w14:paraId="43591EB5"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Mám právo, aby mi lidé na internetu prokazovali respekt.</w:t>
      </w:r>
    </w:p>
    <w:p w14:paraId="4CFBF014"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Jak bezpečně používat internet</w:t>
      </w:r>
    </w:p>
    <w:p w14:paraId="7835FF70"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Na internetu vystupuj pod přezdívkou nebo zkratkou svého jména, nepoužívej svoje jméno a příjmení. Jméno a příjmení si nedávej ani do e-mailové adresy.</w:t>
      </w:r>
    </w:p>
    <w:p w14:paraId="4A95532A"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Heslo nebo přihlašovací jméno své internetové schránky nebo jiného prostoru v internetu si nech jenom pro sebe. Nikdy ho nikomu neprozrazuj, ani nejlepšímu kamarádovi. Heslo by nemělo být jednoduché, mělo by obsahovat různé znaky a písmena, a čas od času by se mělo měnit.</w:t>
      </w:r>
    </w:p>
    <w:p w14:paraId="5DA44640"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Svoje jméno, příjmení, věk, adresu, důvěrné informace o sobě a svých blízkých nikdy nesděluj někomu, s kým ses seznámil v prostředí internetu. Pokud bys to chtěl udělat, poraď se se svými rodiči nebo jiným dospělým, kterého dobře znáš.</w:t>
      </w:r>
    </w:p>
    <w:p w14:paraId="0227F6D8"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Svoje údaje také nepiš do registračních formulářů, které najdeš na internetu, dokud se neporadíš s rodiči nebo jiným dospělým.</w:t>
      </w:r>
    </w:p>
    <w:p w14:paraId="52357E08"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lastRenderedPageBreak/>
        <w:t>Neposílej přes internet svoje fotografie nebo videa osobám, které neznáš. Pokud tě někdo k tomu přemlouvá nebo nutí, sděl to rodičům nebo jinému dospělému.</w:t>
      </w:r>
    </w:p>
    <w:p w14:paraId="6930D046"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Nevydávej se za staršího, než jsi – možná je to dobrá zábava, ale nemusí být bezpečná.</w:t>
      </w:r>
    </w:p>
    <w:p w14:paraId="10B2F655"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 xml:space="preserve">Nescházej se s osobou, se kterou </w:t>
      </w:r>
      <w:proofErr w:type="gramStart"/>
      <w:r w:rsidRPr="00E04325">
        <w:rPr>
          <w:rFonts w:ascii="Times New Roman" w:hAnsi="Times New Roman" w:cs="Times New Roman"/>
          <w:sz w:val="24"/>
          <w:szCs w:val="24"/>
        </w:rPr>
        <w:t>jsi se setkal</w:t>
      </w:r>
      <w:proofErr w:type="gramEnd"/>
      <w:r w:rsidRPr="00E04325">
        <w:rPr>
          <w:rFonts w:ascii="Times New Roman" w:hAnsi="Times New Roman" w:cs="Times New Roman"/>
          <w:sz w:val="24"/>
          <w:szCs w:val="24"/>
        </w:rPr>
        <w:t xml:space="preserve"> na internetu. Ten, kdo na internetu vystupuje jako vrstevník (třeba ti pošle i fotografii), může být někdo úplně jiný. Pokud bys na takovou schůzku chtěl jít, tak výhradně v doprovodu rodičů nebo někoho dospělého. I kdyby Ti rodiče dovolili, abys šel sám, vezmi někoho s sebou.</w:t>
      </w:r>
    </w:p>
    <w:p w14:paraId="3CA0D9BF"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Pokud se na chatu mluví o věcech, které jsou vulgární, ze kterých máš strach nebo zvláštní pocity, v chatu nepokračuj a upozorni rodiče nebo jiného dospělého.</w:t>
      </w:r>
    </w:p>
    <w:p w14:paraId="01CE3714"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Pokud dostaneš zprávu, která Tě ohrožuje, šokuje, uvede do rozpaků nebo Tě uráží, neodpovídej a upozorni na ni rodiče nebo jiného dospělého.</w:t>
      </w:r>
    </w:p>
    <w:p w14:paraId="5F23A0B4"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Navštěvuj jenom ty stránky, které jsou vhodné pro děti. Pokud narazíš na stránky, kde je vstup pouze pro dospělé, respektuj to. Nenech se tam pozvat ani nikým jiným.</w:t>
      </w:r>
    </w:p>
    <w:p w14:paraId="74D8FA33"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Pokud Ti někdo na internetu nabízí něco velmi lákavého, vždy se poraď s rodiči nebo někým dospělým, než budeš reagovat. Velmi pravděpodobně se jedná o nepravdivou nabídku, která nemá čistý úmysl.</w:t>
      </w:r>
    </w:p>
    <w:p w14:paraId="43035B15"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Svůj mail uváděj bez znaku @ - zavináč. Omezíš tak počet nevyžádaných a nevhodných e-mailů ve své e-mailové schránce.</w:t>
      </w:r>
    </w:p>
    <w:p w14:paraId="72CA0579"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Neotvírej přílohy e-mailů, které přišly z neznámé adresy.</w:t>
      </w:r>
    </w:p>
    <w:p w14:paraId="4B40F2C9"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Všechny informace, které jsi našel na internetu, nemusí být pravdivé, všemu nemusíš věřit.</w:t>
      </w:r>
    </w:p>
    <w:p w14:paraId="15AEDE5E" w14:textId="77777777" w:rsidR="00E04325" w:rsidRPr="00E04325" w:rsidRDefault="00E04325" w:rsidP="00E04325">
      <w:pPr>
        <w:pStyle w:val="Odstavecseseznamem"/>
        <w:numPr>
          <w:ilvl w:val="0"/>
          <w:numId w:val="37"/>
        </w:numPr>
        <w:rPr>
          <w:rFonts w:ascii="Times New Roman" w:hAnsi="Times New Roman" w:cs="Times New Roman"/>
          <w:sz w:val="24"/>
          <w:szCs w:val="24"/>
        </w:rPr>
      </w:pPr>
      <w:r w:rsidRPr="00E04325">
        <w:rPr>
          <w:rFonts w:ascii="Times New Roman" w:hAnsi="Times New Roman" w:cs="Times New Roman"/>
          <w:sz w:val="24"/>
          <w:szCs w:val="24"/>
        </w:rPr>
        <w:t>Kromě internetu věnuj svůj čas i knihám, časopisům, divadlu, výstavám a podobně, abys měl zkušenosti i ze „skutečného“ světa. Internet nenahradí opravdový život.</w:t>
      </w:r>
    </w:p>
    <w:p w14:paraId="70956B5A"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Být vzorem vhodného užívání moderních technologií.</w:t>
      </w:r>
    </w:p>
    <w:p w14:paraId="2F44462B"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Pracovat na povědomí žáků o rizikovém chování na internetu.</w:t>
      </w:r>
    </w:p>
    <w:p w14:paraId="6944BDCE"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Definovat kompetence v rámci školy a na akcích konaných školou mimo místo, kde se uskutečňuje vzdělávání).</w:t>
      </w:r>
    </w:p>
    <w:p w14:paraId="0D326E0B"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Začlenit témata spojená s rizikovým chováním na internetu do výuky.</w:t>
      </w:r>
    </w:p>
    <w:p w14:paraId="62B4462E"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Vzdělávat pedagogy.</w:t>
      </w:r>
    </w:p>
    <w:p w14:paraId="38F536AB"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Podporovat pozitivní využívání technologií.</w:t>
      </w:r>
    </w:p>
    <w:p w14:paraId="323EFD70"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p>
    <w:p w14:paraId="358D77D2" w14:textId="77777777" w:rsidR="00335C49" w:rsidRPr="00E04325" w:rsidRDefault="00335C49" w:rsidP="00335C49">
      <w:pPr>
        <w:tabs>
          <w:tab w:val="left" w:pos="284"/>
        </w:tabs>
        <w:autoSpaceDE w:val="0"/>
        <w:spacing w:after="0" w:line="360" w:lineRule="auto"/>
        <w:jc w:val="both"/>
        <w:rPr>
          <w:rFonts w:ascii="Times New Roman" w:hAnsi="Times New Roman" w:cs="Times New Roman"/>
          <w:sz w:val="24"/>
          <w:szCs w:val="24"/>
          <w:u w:val="single"/>
        </w:rPr>
      </w:pPr>
      <w:r w:rsidRPr="00E04325">
        <w:rPr>
          <w:rFonts w:ascii="Times New Roman" w:hAnsi="Times New Roman" w:cs="Times New Roman"/>
          <w:sz w:val="24"/>
          <w:szCs w:val="24"/>
          <w:u w:val="single"/>
        </w:rPr>
        <w:t xml:space="preserve">Jak předcházet </w:t>
      </w:r>
      <w:proofErr w:type="spellStart"/>
      <w:r w:rsidRPr="00E04325">
        <w:rPr>
          <w:rFonts w:ascii="Times New Roman" w:hAnsi="Times New Roman" w:cs="Times New Roman"/>
          <w:sz w:val="24"/>
          <w:szCs w:val="24"/>
          <w:u w:val="single"/>
        </w:rPr>
        <w:t>kyberšikaně</w:t>
      </w:r>
      <w:proofErr w:type="spellEnd"/>
      <w:r w:rsidRPr="00E04325">
        <w:rPr>
          <w:rFonts w:ascii="Times New Roman" w:hAnsi="Times New Roman" w:cs="Times New Roman"/>
          <w:sz w:val="24"/>
          <w:szCs w:val="24"/>
          <w:u w:val="single"/>
        </w:rPr>
        <w:t xml:space="preserve"> na úrovni jednotlivých pedagogů:</w:t>
      </w:r>
    </w:p>
    <w:p w14:paraId="0F3A8DBB"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Posilovat empatii mezi žáky.</w:t>
      </w:r>
    </w:p>
    <w:p w14:paraId="545BFBA0"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Pracovat na klimatu třídy, školy.</w:t>
      </w:r>
    </w:p>
    <w:p w14:paraId="67D107E8"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Vést k úctě k druhým lidem.</w:t>
      </w:r>
    </w:p>
    <w:p w14:paraId="592946DE"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Dávat žákům pozitivní zpětnou vazbu.</w:t>
      </w:r>
    </w:p>
    <w:p w14:paraId="1F908898"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Vytvářet dobré vztahy mezi žáky i kolegy.</w:t>
      </w:r>
    </w:p>
    <w:p w14:paraId="06D4EFD0" w14:textId="77777777" w:rsidR="00335C49" w:rsidRPr="00335C49" w:rsidRDefault="00335C49" w:rsidP="00335C4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Důsledně zakročovat vůči projevům agrese.</w:t>
      </w:r>
    </w:p>
    <w:p w14:paraId="3200A1B4" w14:textId="77777777" w:rsidR="00335C49" w:rsidRPr="00E04325" w:rsidRDefault="00335C49" w:rsidP="00335C49">
      <w:pPr>
        <w:tabs>
          <w:tab w:val="left" w:pos="2268"/>
        </w:tabs>
        <w:autoSpaceDE w:val="0"/>
        <w:spacing w:after="0" w:line="360" w:lineRule="auto"/>
        <w:jc w:val="both"/>
        <w:rPr>
          <w:rFonts w:ascii="Times New Roman" w:hAnsi="Times New Roman" w:cs="Times New Roman"/>
          <w:b/>
          <w:sz w:val="24"/>
          <w:szCs w:val="24"/>
          <w:u w:val="single"/>
        </w:rPr>
      </w:pPr>
      <w:r w:rsidRPr="00E04325">
        <w:rPr>
          <w:rFonts w:ascii="Times New Roman" w:hAnsi="Times New Roman" w:cs="Times New Roman"/>
          <w:b/>
          <w:sz w:val="24"/>
          <w:szCs w:val="24"/>
          <w:u w:val="single"/>
        </w:rPr>
        <w:lastRenderedPageBreak/>
        <w:t xml:space="preserve">Strategie řešení </w:t>
      </w:r>
      <w:proofErr w:type="spellStart"/>
      <w:r w:rsidRPr="00E04325">
        <w:rPr>
          <w:rFonts w:ascii="Times New Roman" w:hAnsi="Times New Roman" w:cs="Times New Roman"/>
          <w:b/>
          <w:sz w:val="24"/>
          <w:szCs w:val="24"/>
          <w:u w:val="single"/>
        </w:rPr>
        <w:t>kyberšikany</w:t>
      </w:r>
      <w:proofErr w:type="spellEnd"/>
      <w:r w:rsidR="00E04325">
        <w:rPr>
          <w:rFonts w:ascii="Times New Roman" w:hAnsi="Times New Roman" w:cs="Times New Roman"/>
          <w:b/>
          <w:sz w:val="24"/>
          <w:szCs w:val="24"/>
          <w:u w:val="single"/>
        </w:rPr>
        <w:t>:</w:t>
      </w:r>
    </w:p>
    <w:p w14:paraId="5D48577F" w14:textId="77777777" w:rsidR="00801DB3" w:rsidRDefault="00801DB3" w:rsidP="00801DB3">
      <w:pPr>
        <w:tabs>
          <w:tab w:val="left" w:pos="284"/>
        </w:tabs>
        <w:autoSpaceDE w:val="0"/>
        <w:spacing w:after="0" w:line="360" w:lineRule="auto"/>
        <w:jc w:val="both"/>
        <w:rPr>
          <w:rFonts w:ascii="Times New Roman" w:hAnsi="Times New Roman" w:cs="Times New Roman"/>
          <w:sz w:val="24"/>
          <w:szCs w:val="24"/>
        </w:rPr>
      </w:pPr>
    </w:p>
    <w:p w14:paraId="3B518C90" w14:textId="77777777" w:rsidR="00801DB3" w:rsidRPr="00801DB3" w:rsidRDefault="00801DB3" w:rsidP="00801DB3">
      <w:pPr>
        <w:tabs>
          <w:tab w:val="left" w:pos="284"/>
        </w:tabs>
        <w:autoSpaceDE w:val="0"/>
        <w:spacing w:after="0" w:line="360" w:lineRule="auto"/>
        <w:jc w:val="both"/>
        <w:rPr>
          <w:rFonts w:ascii="Times New Roman" w:hAnsi="Times New Roman" w:cs="Times New Roman"/>
          <w:b/>
          <w:sz w:val="24"/>
          <w:szCs w:val="24"/>
        </w:rPr>
      </w:pPr>
      <w:r w:rsidRPr="00801DB3">
        <w:rPr>
          <w:rFonts w:ascii="Times New Roman" w:hAnsi="Times New Roman" w:cs="Times New Roman"/>
          <w:b/>
          <w:sz w:val="24"/>
          <w:szCs w:val="24"/>
        </w:rPr>
        <w:t xml:space="preserve">A. Řešení </w:t>
      </w:r>
      <w:proofErr w:type="spellStart"/>
      <w:r w:rsidRPr="00801DB3">
        <w:rPr>
          <w:rFonts w:ascii="Times New Roman" w:hAnsi="Times New Roman" w:cs="Times New Roman"/>
          <w:b/>
          <w:sz w:val="24"/>
          <w:szCs w:val="24"/>
        </w:rPr>
        <w:t>kyberšikany</w:t>
      </w:r>
      <w:proofErr w:type="spellEnd"/>
      <w:r w:rsidRPr="00801DB3">
        <w:rPr>
          <w:rFonts w:ascii="Times New Roman" w:hAnsi="Times New Roman" w:cs="Times New Roman"/>
          <w:b/>
          <w:sz w:val="24"/>
          <w:szCs w:val="24"/>
        </w:rPr>
        <w:t xml:space="preserve"> z pohledu oběti</w:t>
      </w:r>
    </w:p>
    <w:p w14:paraId="428A3998" w14:textId="77777777" w:rsidR="00335C49" w:rsidRPr="00801DB3" w:rsidRDefault="00335C49" w:rsidP="00801DB3">
      <w:pPr>
        <w:tabs>
          <w:tab w:val="left" w:pos="2268"/>
        </w:tabs>
        <w:autoSpaceDE w:val="0"/>
        <w:spacing w:after="120" w:line="360" w:lineRule="auto"/>
        <w:jc w:val="both"/>
        <w:rPr>
          <w:rFonts w:ascii="Times New Roman" w:hAnsi="Times New Roman" w:cs="Times New Roman"/>
          <w:sz w:val="20"/>
          <w:szCs w:val="20"/>
        </w:rPr>
      </w:pPr>
      <w:r w:rsidRPr="00801DB3">
        <w:rPr>
          <w:rFonts w:ascii="Times New Roman" w:hAnsi="Times New Roman" w:cs="Times New Roman"/>
          <w:sz w:val="20"/>
          <w:szCs w:val="20"/>
        </w:rPr>
        <w:t>Jednotlivé body na sebe nemusí navazovat, např. dítě může oznámit útok dospělé osobě již v prvotních fázích.</w:t>
      </w:r>
    </w:p>
    <w:p w14:paraId="4BD0486C"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1.</w:t>
      </w:r>
      <w:r w:rsidRPr="00335C49">
        <w:rPr>
          <w:rFonts w:ascii="Times New Roman" w:hAnsi="Times New Roman" w:cs="Times New Roman"/>
          <w:sz w:val="24"/>
          <w:szCs w:val="24"/>
        </w:rPr>
        <w:tab/>
        <w:t>Zachovat klid – nejednat ukvapeně.</w:t>
      </w:r>
    </w:p>
    <w:p w14:paraId="107726A9"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2.</w:t>
      </w:r>
      <w:r w:rsidRPr="00335C49">
        <w:rPr>
          <w:rFonts w:ascii="Times New Roman" w:hAnsi="Times New Roman" w:cs="Times New Roman"/>
          <w:sz w:val="24"/>
          <w:szCs w:val="24"/>
        </w:rPr>
        <w:tab/>
        <w:t xml:space="preserve">Uschovat si důkazy – uchovat a vystopovat veškeré důkazy </w:t>
      </w:r>
      <w:proofErr w:type="spellStart"/>
      <w:r w:rsidRPr="00335C49">
        <w:rPr>
          <w:rFonts w:ascii="Times New Roman" w:hAnsi="Times New Roman" w:cs="Times New Roman"/>
          <w:sz w:val="24"/>
          <w:szCs w:val="24"/>
        </w:rPr>
        <w:t>kyberšikany</w:t>
      </w:r>
      <w:proofErr w:type="spellEnd"/>
      <w:r w:rsidRPr="00335C49">
        <w:rPr>
          <w:rFonts w:ascii="Times New Roman" w:hAnsi="Times New Roman" w:cs="Times New Roman"/>
          <w:sz w:val="24"/>
          <w:szCs w:val="24"/>
        </w:rPr>
        <w:t xml:space="preserve"> (SMS zprávy, e-mailové zprávy, zprávy z chatu, uložte www stránky apod.). Na základě těchto důkazů může být proti útočníkovi či útočníkům zahájeno vyšetřování. (postup viz příloha).</w:t>
      </w:r>
    </w:p>
    <w:p w14:paraId="4612E98D"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3.</w:t>
      </w:r>
      <w:r w:rsidRPr="00335C49">
        <w:rPr>
          <w:rFonts w:ascii="Times New Roman" w:hAnsi="Times New Roman" w:cs="Times New Roman"/>
          <w:sz w:val="24"/>
          <w:szCs w:val="24"/>
        </w:rPr>
        <w:tab/>
        <w:t>Ukončit komunikaci s pachatelem – nekomunikovat s útočníkem, nesnažit se ho žádným způsobem odradit od jeho počínání, nevyhrožovat, nemstít se. Cílem útočníka je vyvolat v oběti reakci, ať už je jakákoli.</w:t>
      </w:r>
    </w:p>
    <w:p w14:paraId="5E969CFD"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4.</w:t>
      </w:r>
      <w:r w:rsidRPr="00335C49">
        <w:rPr>
          <w:rFonts w:ascii="Times New Roman" w:hAnsi="Times New Roman" w:cs="Times New Roman"/>
          <w:sz w:val="24"/>
          <w:szCs w:val="24"/>
        </w:rPr>
        <w:tab/>
        <w:t>Blokovat pachatele a blokovat obsah, který rozšiřuje – pokusit se zamezit útočníkovi přístup k účtu nebo telefonnímu číslu oběti a je-li to v dané situaci možné, i k nástroji či službě, pomocí které své útoky realizuje (kontaktovat poskytovatele služby).</w:t>
      </w:r>
    </w:p>
    <w:p w14:paraId="53117CC9"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5.</w:t>
      </w:r>
      <w:r w:rsidRPr="00335C49">
        <w:rPr>
          <w:rFonts w:ascii="Times New Roman" w:hAnsi="Times New Roman" w:cs="Times New Roman"/>
          <w:sz w:val="24"/>
          <w:szCs w:val="24"/>
        </w:rPr>
        <w:tab/>
        <w:t>Identifikovat pachatele (pokud to neohrozí oběť)</w:t>
      </w:r>
    </w:p>
    <w:p w14:paraId="60ED13EB"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6.</w:t>
      </w:r>
      <w:r w:rsidRPr="00335C49">
        <w:rPr>
          <w:rFonts w:ascii="Times New Roman" w:hAnsi="Times New Roman" w:cs="Times New Roman"/>
          <w:sz w:val="24"/>
          <w:szCs w:val="24"/>
        </w:rPr>
        <w:tab/>
        <w:t xml:space="preserve">Oznámit útok dospělým (učitel, rodič) – svěřit se blízké osobě. Pro uchování důkazů oslovit někoho, kdo má vyšší IT gramotnost. Kontaktovat školu a specializované instituce (PPP, Policie, SVP, intervenční služby specializující se na řešení </w:t>
      </w:r>
      <w:proofErr w:type="spellStart"/>
      <w:r w:rsidRPr="00335C49">
        <w:rPr>
          <w:rFonts w:ascii="Times New Roman" w:hAnsi="Times New Roman" w:cs="Times New Roman"/>
          <w:sz w:val="24"/>
          <w:szCs w:val="24"/>
        </w:rPr>
        <w:t>kyberšikany</w:t>
      </w:r>
      <w:proofErr w:type="spellEnd"/>
      <w:r w:rsidRPr="00335C49">
        <w:rPr>
          <w:rFonts w:ascii="Times New Roman" w:hAnsi="Times New Roman" w:cs="Times New Roman"/>
          <w:sz w:val="24"/>
          <w:szCs w:val="24"/>
        </w:rPr>
        <w:t>, psychology apod.).</w:t>
      </w:r>
    </w:p>
    <w:p w14:paraId="0222039A"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7.</w:t>
      </w:r>
      <w:r w:rsidRPr="00335C49">
        <w:rPr>
          <w:rFonts w:ascii="Times New Roman" w:hAnsi="Times New Roman" w:cs="Times New Roman"/>
          <w:sz w:val="24"/>
          <w:szCs w:val="24"/>
        </w:rPr>
        <w:tab/>
        <w:t>Nebát se vyhledat pomoc u specialistů – kontaktovat specializované organizace, poradny případně Policii ČR.</w:t>
      </w:r>
    </w:p>
    <w:p w14:paraId="6DF0EDA1" w14:textId="77777777" w:rsid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8.</w:t>
      </w:r>
      <w:r w:rsidRPr="00335C49">
        <w:rPr>
          <w:rFonts w:ascii="Times New Roman" w:hAnsi="Times New Roman" w:cs="Times New Roman"/>
          <w:sz w:val="24"/>
          <w:szCs w:val="24"/>
        </w:rPr>
        <w:tab/>
        <w:t xml:space="preserve">Žádat konečný verdikt (v případě řešení situace školou) – po prošetření celého případu trvat na konečném stanovisku všech zainteresovaných institucí. </w:t>
      </w:r>
    </w:p>
    <w:p w14:paraId="4ED92CA8" w14:textId="77777777" w:rsidR="00801DB3" w:rsidRDefault="00801DB3" w:rsidP="00801DB3">
      <w:pPr>
        <w:tabs>
          <w:tab w:val="left" w:pos="284"/>
        </w:tabs>
        <w:autoSpaceDE w:val="0"/>
        <w:spacing w:after="0"/>
        <w:jc w:val="both"/>
        <w:rPr>
          <w:rFonts w:ascii="Times New Roman" w:hAnsi="Times New Roman" w:cs="Times New Roman"/>
          <w:sz w:val="24"/>
          <w:szCs w:val="24"/>
        </w:rPr>
      </w:pPr>
    </w:p>
    <w:p w14:paraId="7C92FA7A" w14:textId="77777777" w:rsidR="00801DB3" w:rsidRPr="00335C49" w:rsidRDefault="00801DB3" w:rsidP="00801DB3">
      <w:pPr>
        <w:tabs>
          <w:tab w:val="left" w:pos="284"/>
        </w:tabs>
        <w:autoSpaceDE w:val="0"/>
        <w:spacing w:after="0"/>
        <w:jc w:val="both"/>
        <w:rPr>
          <w:rFonts w:ascii="Times New Roman" w:hAnsi="Times New Roman" w:cs="Times New Roman"/>
          <w:sz w:val="24"/>
          <w:szCs w:val="24"/>
        </w:rPr>
      </w:pPr>
    </w:p>
    <w:p w14:paraId="2DA0052B" w14:textId="77777777" w:rsidR="00335C49" w:rsidRPr="00801DB3" w:rsidRDefault="00335C49" w:rsidP="00801DB3">
      <w:pPr>
        <w:tabs>
          <w:tab w:val="left" w:pos="284"/>
        </w:tabs>
        <w:autoSpaceDE w:val="0"/>
        <w:spacing w:after="0" w:line="360" w:lineRule="auto"/>
        <w:jc w:val="both"/>
        <w:rPr>
          <w:rFonts w:ascii="Times New Roman" w:hAnsi="Times New Roman" w:cs="Times New Roman"/>
          <w:b/>
          <w:sz w:val="24"/>
          <w:szCs w:val="24"/>
        </w:rPr>
      </w:pPr>
      <w:r w:rsidRPr="00801DB3">
        <w:rPr>
          <w:rFonts w:ascii="Times New Roman" w:hAnsi="Times New Roman" w:cs="Times New Roman"/>
          <w:b/>
          <w:sz w:val="24"/>
          <w:szCs w:val="24"/>
        </w:rPr>
        <w:t xml:space="preserve">B. Řešení </w:t>
      </w:r>
      <w:proofErr w:type="spellStart"/>
      <w:r w:rsidRPr="00801DB3">
        <w:rPr>
          <w:rFonts w:ascii="Times New Roman" w:hAnsi="Times New Roman" w:cs="Times New Roman"/>
          <w:b/>
          <w:sz w:val="24"/>
          <w:szCs w:val="24"/>
        </w:rPr>
        <w:t>kyberšikany</w:t>
      </w:r>
      <w:proofErr w:type="spellEnd"/>
      <w:r w:rsidRPr="00801DB3">
        <w:rPr>
          <w:rFonts w:ascii="Times New Roman" w:hAnsi="Times New Roman" w:cs="Times New Roman"/>
          <w:b/>
          <w:sz w:val="24"/>
          <w:szCs w:val="24"/>
        </w:rPr>
        <w:t xml:space="preserve"> z pohledu školy</w:t>
      </w:r>
    </w:p>
    <w:p w14:paraId="6EF31D5B"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 xml:space="preserve">Vzhledem k tomu, že </w:t>
      </w:r>
      <w:proofErr w:type="spellStart"/>
      <w:r w:rsidRPr="00335C49">
        <w:rPr>
          <w:rFonts w:ascii="Times New Roman" w:hAnsi="Times New Roman" w:cs="Times New Roman"/>
          <w:sz w:val="24"/>
          <w:szCs w:val="24"/>
        </w:rPr>
        <w:t>kyberšikana</w:t>
      </w:r>
      <w:proofErr w:type="spellEnd"/>
      <w:r w:rsidRPr="00335C49">
        <w:rPr>
          <w:rFonts w:ascii="Times New Roman" w:hAnsi="Times New Roman" w:cs="Times New Roman"/>
          <w:sz w:val="24"/>
          <w:szCs w:val="24"/>
        </w:rPr>
        <w:t xml:space="preserve"> je úzce propojena s tradičními formami šikany, které běžně probíhají ve škole, </w:t>
      </w:r>
      <w:proofErr w:type="spellStart"/>
      <w:r w:rsidRPr="00335C49">
        <w:rPr>
          <w:rFonts w:ascii="Times New Roman" w:hAnsi="Times New Roman" w:cs="Times New Roman"/>
          <w:sz w:val="24"/>
          <w:szCs w:val="24"/>
        </w:rPr>
        <w:t>kyberšikana</w:t>
      </w:r>
      <w:proofErr w:type="spellEnd"/>
      <w:r w:rsidRPr="00335C49">
        <w:rPr>
          <w:rFonts w:ascii="Times New Roman" w:hAnsi="Times New Roman" w:cs="Times New Roman"/>
          <w:sz w:val="24"/>
          <w:szCs w:val="24"/>
        </w:rPr>
        <w:t xml:space="preserve"> je také v prostředí školy řešena. Před samotným řešením se však škola často rozhoduje, zda se vůbec má, může či musí do řešení </w:t>
      </w:r>
      <w:proofErr w:type="spellStart"/>
      <w:r w:rsidRPr="00335C49">
        <w:rPr>
          <w:rFonts w:ascii="Times New Roman" w:hAnsi="Times New Roman" w:cs="Times New Roman"/>
          <w:sz w:val="24"/>
          <w:szCs w:val="24"/>
        </w:rPr>
        <w:t>kyberšikany</w:t>
      </w:r>
      <w:proofErr w:type="spellEnd"/>
      <w:r w:rsidRPr="00335C49">
        <w:rPr>
          <w:rFonts w:ascii="Times New Roman" w:hAnsi="Times New Roman" w:cs="Times New Roman"/>
          <w:sz w:val="24"/>
          <w:szCs w:val="24"/>
        </w:rPr>
        <w:t xml:space="preserve"> zapojit.</w:t>
      </w:r>
    </w:p>
    <w:p w14:paraId="7FBA2AFC" w14:textId="77777777" w:rsidR="00335C49" w:rsidRPr="00335C49" w:rsidRDefault="00335C49" w:rsidP="00801DB3">
      <w:pPr>
        <w:tabs>
          <w:tab w:val="left" w:pos="284"/>
        </w:tabs>
        <w:autoSpaceDE w:val="0"/>
        <w:spacing w:after="0" w:line="360" w:lineRule="auto"/>
        <w:jc w:val="both"/>
        <w:rPr>
          <w:rFonts w:ascii="Times New Roman" w:hAnsi="Times New Roman" w:cs="Times New Roman"/>
          <w:sz w:val="24"/>
          <w:szCs w:val="24"/>
        </w:rPr>
      </w:pPr>
    </w:p>
    <w:p w14:paraId="240FFA5D" w14:textId="77777777" w:rsidR="00335C49" w:rsidRPr="00335C49" w:rsidRDefault="00335C49" w:rsidP="00801DB3">
      <w:pPr>
        <w:tabs>
          <w:tab w:val="left" w:pos="284"/>
        </w:tabs>
        <w:autoSpaceDE w:val="0"/>
        <w:spacing w:after="120" w:line="360" w:lineRule="auto"/>
        <w:jc w:val="both"/>
        <w:rPr>
          <w:rFonts w:ascii="Times New Roman" w:hAnsi="Times New Roman" w:cs="Times New Roman"/>
          <w:sz w:val="24"/>
          <w:szCs w:val="24"/>
        </w:rPr>
      </w:pPr>
      <w:r w:rsidRPr="00335C49">
        <w:rPr>
          <w:rFonts w:ascii="Times New Roman" w:hAnsi="Times New Roman" w:cs="Times New Roman"/>
          <w:sz w:val="24"/>
          <w:szCs w:val="24"/>
        </w:rPr>
        <w:t xml:space="preserve">Mezi nejčastější argumenty </w:t>
      </w:r>
      <w:r w:rsidRPr="00801DB3">
        <w:rPr>
          <w:rFonts w:ascii="Times New Roman" w:hAnsi="Times New Roman" w:cs="Times New Roman"/>
          <w:b/>
          <w:sz w:val="24"/>
          <w:szCs w:val="24"/>
          <w:u w:val="single"/>
        </w:rPr>
        <w:t>proti řešení</w:t>
      </w:r>
      <w:r w:rsidRPr="00335C49">
        <w:rPr>
          <w:rFonts w:ascii="Times New Roman" w:hAnsi="Times New Roman" w:cs="Times New Roman"/>
          <w:sz w:val="24"/>
          <w:szCs w:val="24"/>
        </w:rPr>
        <w:t xml:space="preserve"> </w:t>
      </w:r>
      <w:proofErr w:type="spellStart"/>
      <w:r w:rsidRPr="00335C49">
        <w:rPr>
          <w:rFonts w:ascii="Times New Roman" w:hAnsi="Times New Roman" w:cs="Times New Roman"/>
          <w:sz w:val="24"/>
          <w:szCs w:val="24"/>
        </w:rPr>
        <w:t>kyberšikany</w:t>
      </w:r>
      <w:proofErr w:type="spellEnd"/>
      <w:r w:rsidRPr="00335C49">
        <w:rPr>
          <w:rFonts w:ascii="Times New Roman" w:hAnsi="Times New Roman" w:cs="Times New Roman"/>
          <w:sz w:val="24"/>
          <w:szCs w:val="24"/>
        </w:rPr>
        <w:t xml:space="preserve"> školou </w:t>
      </w:r>
      <w:r w:rsidR="00801DB3">
        <w:rPr>
          <w:rFonts w:ascii="Times New Roman" w:hAnsi="Times New Roman" w:cs="Times New Roman"/>
          <w:sz w:val="24"/>
          <w:szCs w:val="24"/>
        </w:rPr>
        <w:t>patří následující</w:t>
      </w:r>
      <w:r w:rsidRPr="00335C49">
        <w:rPr>
          <w:rFonts w:ascii="Times New Roman" w:hAnsi="Times New Roman" w:cs="Times New Roman"/>
          <w:sz w:val="24"/>
          <w:szCs w:val="24"/>
        </w:rPr>
        <w:t>:</w:t>
      </w:r>
    </w:p>
    <w:p w14:paraId="14047C28"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1.</w:t>
      </w:r>
      <w:r w:rsidRPr="00335C49">
        <w:rPr>
          <w:rFonts w:ascii="Times New Roman" w:hAnsi="Times New Roman" w:cs="Times New Roman"/>
          <w:sz w:val="24"/>
          <w:szCs w:val="24"/>
        </w:rPr>
        <w:tab/>
        <w:t xml:space="preserve">Pokud </w:t>
      </w:r>
      <w:proofErr w:type="spellStart"/>
      <w:r w:rsidRPr="00335C49">
        <w:rPr>
          <w:rFonts w:ascii="Times New Roman" w:hAnsi="Times New Roman" w:cs="Times New Roman"/>
          <w:sz w:val="24"/>
          <w:szCs w:val="24"/>
        </w:rPr>
        <w:t>kyberšikana</w:t>
      </w:r>
      <w:proofErr w:type="spellEnd"/>
      <w:r w:rsidRPr="00335C49">
        <w:rPr>
          <w:rFonts w:ascii="Times New Roman" w:hAnsi="Times New Roman" w:cs="Times New Roman"/>
          <w:sz w:val="24"/>
          <w:szCs w:val="24"/>
        </w:rPr>
        <w:t xml:space="preserve"> probíhá mimo budovu školy (či mimo školní akci), není to problém školy.</w:t>
      </w:r>
    </w:p>
    <w:p w14:paraId="0B1BD11E"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2.</w:t>
      </w:r>
      <w:r w:rsidRPr="00335C49">
        <w:rPr>
          <w:rFonts w:ascii="Times New Roman" w:hAnsi="Times New Roman" w:cs="Times New Roman"/>
          <w:sz w:val="24"/>
          <w:szCs w:val="24"/>
        </w:rPr>
        <w:tab/>
        <w:t xml:space="preserve">Řešení </w:t>
      </w:r>
      <w:proofErr w:type="spellStart"/>
      <w:r w:rsidRPr="00335C49">
        <w:rPr>
          <w:rFonts w:ascii="Times New Roman" w:hAnsi="Times New Roman" w:cs="Times New Roman"/>
          <w:sz w:val="24"/>
          <w:szCs w:val="24"/>
        </w:rPr>
        <w:t>kyberšikany</w:t>
      </w:r>
      <w:proofErr w:type="spellEnd"/>
      <w:r w:rsidRPr="00335C49">
        <w:rPr>
          <w:rFonts w:ascii="Times New Roman" w:hAnsi="Times New Roman" w:cs="Times New Roman"/>
          <w:sz w:val="24"/>
          <w:szCs w:val="24"/>
        </w:rPr>
        <w:t xml:space="preserve"> ve škole vyvolá negativní publicitu a odradí potenciální klienty – rodiče nově přijímaných/zapisovaných žáků.</w:t>
      </w:r>
    </w:p>
    <w:p w14:paraId="4532236C"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3.</w:t>
      </w:r>
      <w:r w:rsidRPr="00335C49">
        <w:rPr>
          <w:rFonts w:ascii="Times New Roman" w:hAnsi="Times New Roman" w:cs="Times New Roman"/>
          <w:sz w:val="24"/>
          <w:szCs w:val="24"/>
        </w:rPr>
        <w:tab/>
        <w:t xml:space="preserve">Škola nemá nástroje, jak </w:t>
      </w:r>
      <w:proofErr w:type="spellStart"/>
      <w:r w:rsidRPr="00335C49">
        <w:rPr>
          <w:rFonts w:ascii="Times New Roman" w:hAnsi="Times New Roman" w:cs="Times New Roman"/>
          <w:sz w:val="24"/>
          <w:szCs w:val="24"/>
        </w:rPr>
        <w:t>kyberšikanu</w:t>
      </w:r>
      <w:proofErr w:type="spellEnd"/>
      <w:r w:rsidRPr="00335C49">
        <w:rPr>
          <w:rFonts w:ascii="Times New Roman" w:hAnsi="Times New Roman" w:cs="Times New Roman"/>
          <w:sz w:val="24"/>
          <w:szCs w:val="24"/>
        </w:rPr>
        <w:t xml:space="preserve"> řešit.</w:t>
      </w:r>
    </w:p>
    <w:p w14:paraId="2F85B091"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4.</w:t>
      </w:r>
      <w:r w:rsidRPr="00335C49">
        <w:rPr>
          <w:rFonts w:ascii="Times New Roman" w:hAnsi="Times New Roman" w:cs="Times New Roman"/>
          <w:sz w:val="24"/>
          <w:szCs w:val="24"/>
        </w:rPr>
        <w:tab/>
        <w:t>Nástroje, které škola používá, nefungují (např. rodiče útočníka nespolupracují).</w:t>
      </w:r>
    </w:p>
    <w:p w14:paraId="36D36558"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5.</w:t>
      </w:r>
      <w:r w:rsidRPr="00335C49">
        <w:rPr>
          <w:rFonts w:ascii="Times New Roman" w:hAnsi="Times New Roman" w:cs="Times New Roman"/>
          <w:sz w:val="24"/>
          <w:szCs w:val="24"/>
        </w:rPr>
        <w:tab/>
        <w:t>Kyberšikana sama odezní, nemá tedy smysl ji v prostředí školy řešit.</w:t>
      </w:r>
    </w:p>
    <w:p w14:paraId="66E3C36C" w14:textId="77777777" w:rsidR="00335C49" w:rsidRDefault="00335C49" w:rsidP="00801DB3">
      <w:pPr>
        <w:tabs>
          <w:tab w:val="left" w:pos="284"/>
        </w:tabs>
        <w:autoSpaceDE w:val="0"/>
        <w:spacing w:after="0" w:line="360" w:lineRule="auto"/>
        <w:jc w:val="both"/>
        <w:rPr>
          <w:rFonts w:ascii="Times New Roman" w:hAnsi="Times New Roman" w:cs="Times New Roman"/>
          <w:sz w:val="24"/>
          <w:szCs w:val="24"/>
        </w:rPr>
      </w:pPr>
    </w:p>
    <w:p w14:paraId="4ACCFA00" w14:textId="77777777" w:rsidR="00801DB3" w:rsidRDefault="00801DB3" w:rsidP="00801DB3">
      <w:pPr>
        <w:tabs>
          <w:tab w:val="left" w:pos="284"/>
        </w:tabs>
        <w:autoSpaceDE w:val="0"/>
        <w:spacing w:after="0" w:line="360" w:lineRule="auto"/>
        <w:jc w:val="both"/>
        <w:rPr>
          <w:rFonts w:ascii="Times New Roman" w:hAnsi="Times New Roman" w:cs="Times New Roman"/>
          <w:sz w:val="24"/>
          <w:szCs w:val="24"/>
        </w:rPr>
      </w:pPr>
    </w:p>
    <w:p w14:paraId="349F9DD4" w14:textId="77777777" w:rsidR="00335C49" w:rsidRPr="00335C49" w:rsidRDefault="00335C49" w:rsidP="00801DB3">
      <w:pPr>
        <w:tabs>
          <w:tab w:val="left" w:pos="284"/>
        </w:tabs>
        <w:autoSpaceDE w:val="0"/>
        <w:spacing w:after="120" w:line="360" w:lineRule="auto"/>
        <w:jc w:val="both"/>
        <w:rPr>
          <w:rFonts w:ascii="Times New Roman" w:hAnsi="Times New Roman" w:cs="Times New Roman"/>
          <w:sz w:val="24"/>
          <w:szCs w:val="24"/>
        </w:rPr>
      </w:pPr>
      <w:r w:rsidRPr="00335C49">
        <w:rPr>
          <w:rFonts w:ascii="Times New Roman" w:hAnsi="Times New Roman" w:cs="Times New Roman"/>
          <w:sz w:val="24"/>
          <w:szCs w:val="24"/>
        </w:rPr>
        <w:lastRenderedPageBreak/>
        <w:t xml:space="preserve">Mezi nejčastější argumenty </w:t>
      </w:r>
      <w:r w:rsidRPr="00801DB3">
        <w:rPr>
          <w:rFonts w:ascii="Times New Roman" w:hAnsi="Times New Roman" w:cs="Times New Roman"/>
          <w:b/>
          <w:sz w:val="24"/>
          <w:szCs w:val="24"/>
          <w:u w:val="single"/>
        </w:rPr>
        <w:t>pro řešení</w:t>
      </w:r>
      <w:r w:rsidRPr="00335C49">
        <w:rPr>
          <w:rFonts w:ascii="Times New Roman" w:hAnsi="Times New Roman" w:cs="Times New Roman"/>
          <w:sz w:val="24"/>
          <w:szCs w:val="24"/>
        </w:rPr>
        <w:t xml:space="preserve"> </w:t>
      </w:r>
      <w:proofErr w:type="spellStart"/>
      <w:r w:rsidRPr="00335C49">
        <w:rPr>
          <w:rFonts w:ascii="Times New Roman" w:hAnsi="Times New Roman" w:cs="Times New Roman"/>
          <w:sz w:val="24"/>
          <w:szCs w:val="24"/>
        </w:rPr>
        <w:t>kyberšikany</w:t>
      </w:r>
      <w:proofErr w:type="spellEnd"/>
      <w:r w:rsidRPr="00335C49">
        <w:rPr>
          <w:rFonts w:ascii="Times New Roman" w:hAnsi="Times New Roman" w:cs="Times New Roman"/>
          <w:sz w:val="24"/>
          <w:szCs w:val="24"/>
        </w:rPr>
        <w:t xml:space="preserve"> školou p</w:t>
      </w:r>
      <w:r w:rsidR="00801DB3">
        <w:rPr>
          <w:rFonts w:ascii="Times New Roman" w:hAnsi="Times New Roman" w:cs="Times New Roman"/>
          <w:sz w:val="24"/>
          <w:szCs w:val="24"/>
        </w:rPr>
        <w:t>atří následující:</w:t>
      </w:r>
    </w:p>
    <w:p w14:paraId="6A76A0F5"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1.</w:t>
      </w:r>
      <w:r w:rsidRPr="00335C49">
        <w:rPr>
          <w:rFonts w:ascii="Times New Roman" w:hAnsi="Times New Roman" w:cs="Times New Roman"/>
          <w:sz w:val="24"/>
          <w:szCs w:val="24"/>
        </w:rPr>
        <w:tab/>
        <w:t>Kyberšikana často doprovází jiné druhy šikany, které se dějí v prostředí školy. Škola se musí starat o své klima, musí zajistit práva dětí i zaměstnanců (např. právo na vzdělání, právo na pracovní podmínky atd.).</w:t>
      </w:r>
    </w:p>
    <w:p w14:paraId="6409DA20"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2.</w:t>
      </w:r>
      <w:r w:rsidRPr="00335C49">
        <w:rPr>
          <w:rFonts w:ascii="Times New Roman" w:hAnsi="Times New Roman" w:cs="Times New Roman"/>
          <w:sz w:val="24"/>
          <w:szCs w:val="24"/>
        </w:rPr>
        <w:tab/>
        <w:t xml:space="preserve">Podle počtu obětí </w:t>
      </w:r>
      <w:proofErr w:type="spellStart"/>
      <w:r w:rsidRPr="00335C49">
        <w:rPr>
          <w:rFonts w:ascii="Times New Roman" w:hAnsi="Times New Roman" w:cs="Times New Roman"/>
          <w:sz w:val="24"/>
          <w:szCs w:val="24"/>
        </w:rPr>
        <w:t>kyberšikany</w:t>
      </w:r>
      <w:proofErr w:type="spellEnd"/>
      <w:r w:rsidRPr="00335C49">
        <w:rPr>
          <w:rFonts w:ascii="Times New Roman" w:hAnsi="Times New Roman" w:cs="Times New Roman"/>
          <w:sz w:val="24"/>
          <w:szCs w:val="24"/>
        </w:rPr>
        <w:t xml:space="preserve"> či souvisejících forem kybernetické agrese s ní mají problém téměř všechny školy. Škola, která řeší problémy, jež se v jejím prostředí vyskytují, postupuje správně a zajišťuje si tak dobrou publicitu.</w:t>
      </w:r>
    </w:p>
    <w:p w14:paraId="6901F8E1"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3.</w:t>
      </w:r>
      <w:r w:rsidRPr="00335C49">
        <w:rPr>
          <w:rFonts w:ascii="Times New Roman" w:hAnsi="Times New Roman" w:cs="Times New Roman"/>
          <w:sz w:val="24"/>
          <w:szCs w:val="24"/>
        </w:rPr>
        <w:tab/>
        <w:t xml:space="preserve">Škola může postupovat stejně jako při řešení tradiční šikany – </w:t>
      </w:r>
      <w:proofErr w:type="spellStart"/>
      <w:r w:rsidRPr="00335C49">
        <w:rPr>
          <w:rFonts w:ascii="Times New Roman" w:hAnsi="Times New Roman" w:cs="Times New Roman"/>
          <w:sz w:val="24"/>
          <w:szCs w:val="24"/>
        </w:rPr>
        <w:t>kyberšikana</w:t>
      </w:r>
      <w:proofErr w:type="spellEnd"/>
      <w:r w:rsidRPr="00335C49">
        <w:rPr>
          <w:rFonts w:ascii="Times New Roman" w:hAnsi="Times New Roman" w:cs="Times New Roman"/>
          <w:sz w:val="24"/>
          <w:szCs w:val="24"/>
        </w:rPr>
        <w:t xml:space="preserve"> s tradiční šikanou souvisí a je s ní často úzce propojena.</w:t>
      </w:r>
    </w:p>
    <w:p w14:paraId="0BB5C83A"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4.</w:t>
      </w:r>
      <w:r w:rsidRPr="00335C49">
        <w:rPr>
          <w:rFonts w:ascii="Times New Roman" w:hAnsi="Times New Roman" w:cs="Times New Roman"/>
          <w:sz w:val="24"/>
          <w:szCs w:val="24"/>
        </w:rPr>
        <w:tab/>
        <w:t xml:space="preserve">Pokud nástroje pro řešení </w:t>
      </w:r>
      <w:proofErr w:type="spellStart"/>
      <w:r w:rsidRPr="00335C49">
        <w:rPr>
          <w:rFonts w:ascii="Times New Roman" w:hAnsi="Times New Roman" w:cs="Times New Roman"/>
          <w:sz w:val="24"/>
          <w:szCs w:val="24"/>
        </w:rPr>
        <w:t>kyberšikany</w:t>
      </w:r>
      <w:proofErr w:type="spellEnd"/>
      <w:r w:rsidRPr="00335C49">
        <w:rPr>
          <w:rFonts w:ascii="Times New Roman" w:hAnsi="Times New Roman" w:cs="Times New Roman"/>
          <w:sz w:val="24"/>
          <w:szCs w:val="24"/>
        </w:rPr>
        <w:t xml:space="preserve"> nefungují, je třeba zkonzultovat problém např. s odbory sociálně-právní ochrany dětí, Policií ČR, specializovanými poradnami a řešit jej v součinnosti s nimi.</w:t>
      </w:r>
    </w:p>
    <w:p w14:paraId="57CF0F8B" w14:textId="77777777" w:rsidR="00335C49" w:rsidRPr="00335C49" w:rsidRDefault="00335C49" w:rsidP="00801DB3">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5.</w:t>
      </w:r>
      <w:r w:rsidRPr="00335C49">
        <w:rPr>
          <w:rFonts w:ascii="Times New Roman" w:hAnsi="Times New Roman" w:cs="Times New Roman"/>
          <w:sz w:val="24"/>
          <w:szCs w:val="24"/>
        </w:rPr>
        <w:tab/>
        <w:t xml:space="preserve">Pokud nebudeme </w:t>
      </w:r>
      <w:proofErr w:type="spellStart"/>
      <w:r w:rsidRPr="00335C49">
        <w:rPr>
          <w:rFonts w:ascii="Times New Roman" w:hAnsi="Times New Roman" w:cs="Times New Roman"/>
          <w:sz w:val="24"/>
          <w:szCs w:val="24"/>
        </w:rPr>
        <w:t>kyberšikanu</w:t>
      </w:r>
      <w:proofErr w:type="spellEnd"/>
      <w:r w:rsidRPr="00335C49">
        <w:rPr>
          <w:rFonts w:ascii="Times New Roman" w:hAnsi="Times New Roman" w:cs="Times New Roman"/>
          <w:sz w:val="24"/>
          <w:szCs w:val="24"/>
        </w:rPr>
        <w:t xml:space="preserve"> řešit, dáváme žákům, kteří o </w:t>
      </w:r>
      <w:proofErr w:type="spellStart"/>
      <w:r w:rsidRPr="00335C49">
        <w:rPr>
          <w:rFonts w:ascii="Times New Roman" w:hAnsi="Times New Roman" w:cs="Times New Roman"/>
          <w:sz w:val="24"/>
          <w:szCs w:val="24"/>
        </w:rPr>
        <w:t>kyberšikaně</w:t>
      </w:r>
      <w:proofErr w:type="spellEnd"/>
      <w:r w:rsidRPr="00335C49">
        <w:rPr>
          <w:rFonts w:ascii="Times New Roman" w:hAnsi="Times New Roman" w:cs="Times New Roman"/>
          <w:sz w:val="24"/>
          <w:szCs w:val="24"/>
        </w:rPr>
        <w:t xml:space="preserve"> vědí, signál, že mohou </w:t>
      </w:r>
      <w:proofErr w:type="spellStart"/>
      <w:r w:rsidRPr="00335C49">
        <w:rPr>
          <w:rFonts w:ascii="Times New Roman" w:hAnsi="Times New Roman" w:cs="Times New Roman"/>
          <w:sz w:val="24"/>
          <w:szCs w:val="24"/>
        </w:rPr>
        <w:t>kyberšikanu</w:t>
      </w:r>
      <w:proofErr w:type="spellEnd"/>
      <w:r w:rsidRPr="00335C49">
        <w:rPr>
          <w:rFonts w:ascii="Times New Roman" w:hAnsi="Times New Roman" w:cs="Times New Roman"/>
          <w:sz w:val="24"/>
          <w:szCs w:val="24"/>
        </w:rPr>
        <w:t xml:space="preserve"> páchat také a nebudou za ni potrestáni. Tímto způsobem v nich budujeme škodlivé vzorce chování, které pak mohou předávat dále. </w:t>
      </w:r>
    </w:p>
    <w:p w14:paraId="3D94235C"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p>
    <w:p w14:paraId="771D4E6B"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 xml:space="preserve">Škola by se </w:t>
      </w:r>
      <w:proofErr w:type="spellStart"/>
      <w:r w:rsidRPr="00335C49">
        <w:rPr>
          <w:rFonts w:ascii="Times New Roman" w:hAnsi="Times New Roman" w:cs="Times New Roman"/>
          <w:sz w:val="24"/>
          <w:szCs w:val="24"/>
        </w:rPr>
        <w:t>kyberšikanou</w:t>
      </w:r>
      <w:proofErr w:type="spellEnd"/>
      <w:r w:rsidRPr="00335C49">
        <w:rPr>
          <w:rFonts w:ascii="Times New Roman" w:hAnsi="Times New Roman" w:cs="Times New Roman"/>
          <w:sz w:val="24"/>
          <w:szCs w:val="24"/>
        </w:rPr>
        <w:t xml:space="preserve"> měla zabývat vždy, když se o ní dozví</w:t>
      </w:r>
      <w:r w:rsidR="00801DB3">
        <w:rPr>
          <w:rFonts w:ascii="Times New Roman" w:hAnsi="Times New Roman" w:cs="Times New Roman"/>
          <w:sz w:val="24"/>
          <w:szCs w:val="24"/>
        </w:rPr>
        <w:t>. Škola má rovněž ohlašovací povinnost při zjištění šikany.</w:t>
      </w:r>
    </w:p>
    <w:p w14:paraId="3A566272"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p>
    <w:p w14:paraId="1F0B87C2" w14:textId="77777777" w:rsidR="00335C49" w:rsidRPr="00801DB3" w:rsidRDefault="00335C49" w:rsidP="00335C49">
      <w:pPr>
        <w:tabs>
          <w:tab w:val="left" w:pos="2268"/>
        </w:tabs>
        <w:autoSpaceDE w:val="0"/>
        <w:spacing w:after="0" w:line="360" w:lineRule="auto"/>
        <w:jc w:val="both"/>
        <w:rPr>
          <w:rFonts w:ascii="Times New Roman" w:hAnsi="Times New Roman" w:cs="Times New Roman"/>
          <w:b/>
          <w:sz w:val="24"/>
          <w:szCs w:val="24"/>
        </w:rPr>
      </w:pPr>
      <w:r w:rsidRPr="00801DB3">
        <w:rPr>
          <w:rFonts w:ascii="Times New Roman" w:hAnsi="Times New Roman" w:cs="Times New Roman"/>
          <w:b/>
          <w:sz w:val="24"/>
          <w:szCs w:val="24"/>
        </w:rPr>
        <w:t>Co může dělat škola:</w:t>
      </w:r>
    </w:p>
    <w:p w14:paraId="1863D6E0"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1. Podpořit oběť a zajistit její bezpečí</w:t>
      </w:r>
    </w:p>
    <w:p w14:paraId="49370818"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2. Zajistit co nejvíce důkazních materiálů</w:t>
      </w:r>
    </w:p>
    <w:p w14:paraId="5F3E6DD0"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3. Incident vždy vyšetřit</w:t>
      </w:r>
      <w:r w:rsidR="00930769">
        <w:rPr>
          <w:rFonts w:ascii="Times New Roman" w:hAnsi="Times New Roman" w:cs="Times New Roman"/>
          <w:sz w:val="24"/>
          <w:szCs w:val="24"/>
        </w:rPr>
        <w:t xml:space="preserve"> (</w:t>
      </w:r>
      <w:r w:rsidR="00930769" w:rsidRPr="00335C49">
        <w:rPr>
          <w:rFonts w:ascii="Times New Roman" w:hAnsi="Times New Roman" w:cs="Times New Roman"/>
          <w:sz w:val="24"/>
          <w:szCs w:val="24"/>
        </w:rPr>
        <w:t>můžeme využít podpory externích institucí</w:t>
      </w:r>
      <w:r w:rsidR="00930769">
        <w:rPr>
          <w:rFonts w:ascii="Times New Roman" w:hAnsi="Times New Roman" w:cs="Times New Roman"/>
          <w:sz w:val="24"/>
          <w:szCs w:val="24"/>
        </w:rPr>
        <w:t>)</w:t>
      </w:r>
    </w:p>
    <w:p w14:paraId="7907B062"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4. Informovat rodiče</w:t>
      </w:r>
    </w:p>
    <w:p w14:paraId="3706880D"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5. Zkonzultovat řešení s dalšími institucemi</w:t>
      </w:r>
    </w:p>
    <w:p w14:paraId="109E3CA8"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V některých případech je vhodné postup řešení a zejména zvolené tresty zkonzultovat s dalšími subjekty – zřizovatelem školy, případně Českou školní inspekcí a dalšími institucemi. 6.</w:t>
      </w:r>
      <w:r w:rsidRPr="00335C49">
        <w:rPr>
          <w:rFonts w:ascii="Times New Roman" w:hAnsi="Times New Roman" w:cs="Times New Roman"/>
          <w:sz w:val="24"/>
          <w:szCs w:val="24"/>
        </w:rPr>
        <w:tab/>
        <w:t>Žádat konečný verdikt a informace</w:t>
      </w:r>
    </w:p>
    <w:p w14:paraId="2189BC05"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Po vyšetření celé situace je nutné trvat na konečném stanovisku všech zainteresovaných institucí (např. Policie ČR, OSPOD, pedagogicko-psychologická poradna…)</w:t>
      </w:r>
      <w:r w:rsidR="00930769">
        <w:rPr>
          <w:rFonts w:ascii="Times New Roman" w:hAnsi="Times New Roman" w:cs="Times New Roman"/>
          <w:sz w:val="24"/>
          <w:szCs w:val="24"/>
        </w:rPr>
        <w:t xml:space="preserve"> a dalších subjektů (např. rodičů)</w:t>
      </w:r>
      <w:r w:rsidRPr="00335C49">
        <w:rPr>
          <w:rFonts w:ascii="Times New Roman" w:hAnsi="Times New Roman" w:cs="Times New Roman"/>
          <w:sz w:val="24"/>
          <w:szCs w:val="24"/>
        </w:rPr>
        <w:t>.</w:t>
      </w:r>
    </w:p>
    <w:p w14:paraId="3BFECE21" w14:textId="77777777" w:rsidR="0093076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7.</w:t>
      </w:r>
      <w:r w:rsidRPr="00335C49">
        <w:rPr>
          <w:rFonts w:ascii="Times New Roman" w:hAnsi="Times New Roman" w:cs="Times New Roman"/>
          <w:sz w:val="24"/>
          <w:szCs w:val="24"/>
        </w:rPr>
        <w:tab/>
        <w:t>Zvolit odpovídající opatření</w:t>
      </w:r>
      <w:r w:rsidR="00930769">
        <w:rPr>
          <w:rFonts w:ascii="Times New Roman" w:hAnsi="Times New Roman" w:cs="Times New Roman"/>
          <w:sz w:val="24"/>
          <w:szCs w:val="24"/>
        </w:rPr>
        <w:t xml:space="preserve"> – j</w:t>
      </w:r>
      <w:r w:rsidRPr="00335C49">
        <w:rPr>
          <w:rFonts w:ascii="Times New Roman" w:hAnsi="Times New Roman" w:cs="Times New Roman"/>
          <w:sz w:val="24"/>
          <w:szCs w:val="24"/>
        </w:rPr>
        <w:t xml:space="preserve">e velmi důležité, aby škola při trestání agresorů postupovala v souladu se školním řádem v kombinaci s dalšími strategickými dokumenty školy – např. krizovým plánem, minimálním preventivním programem školy apod. </w:t>
      </w:r>
    </w:p>
    <w:p w14:paraId="39369850"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8.</w:t>
      </w:r>
      <w:r w:rsidRPr="00335C49">
        <w:rPr>
          <w:rFonts w:ascii="Times New Roman" w:hAnsi="Times New Roman" w:cs="Times New Roman"/>
          <w:sz w:val="24"/>
          <w:szCs w:val="24"/>
        </w:rPr>
        <w:tab/>
        <w:t>Realizovat preventivní opatření</w:t>
      </w:r>
    </w:p>
    <w:p w14:paraId="7E7E041C" w14:textId="77777777" w:rsidR="00335C49" w:rsidRDefault="00335C49" w:rsidP="00335C49">
      <w:pPr>
        <w:tabs>
          <w:tab w:val="left" w:pos="2268"/>
        </w:tabs>
        <w:autoSpaceDE w:val="0"/>
        <w:spacing w:after="0" w:line="360" w:lineRule="auto"/>
        <w:jc w:val="both"/>
        <w:rPr>
          <w:rFonts w:ascii="Times New Roman" w:hAnsi="Times New Roman" w:cs="Times New Roman"/>
          <w:sz w:val="24"/>
          <w:szCs w:val="24"/>
        </w:rPr>
      </w:pPr>
    </w:p>
    <w:p w14:paraId="43709836" w14:textId="77777777" w:rsidR="00930769" w:rsidRPr="00335C49" w:rsidRDefault="00930769" w:rsidP="00335C49">
      <w:pPr>
        <w:tabs>
          <w:tab w:val="left" w:pos="2268"/>
        </w:tabs>
        <w:autoSpaceDE w:val="0"/>
        <w:spacing w:after="0" w:line="360" w:lineRule="auto"/>
        <w:jc w:val="both"/>
        <w:rPr>
          <w:rFonts w:ascii="Times New Roman" w:hAnsi="Times New Roman" w:cs="Times New Roman"/>
          <w:sz w:val="24"/>
          <w:szCs w:val="24"/>
        </w:rPr>
      </w:pPr>
    </w:p>
    <w:p w14:paraId="518C3B23" w14:textId="77777777" w:rsidR="00335C49" w:rsidRPr="00930769" w:rsidRDefault="00335C49" w:rsidP="00335C49">
      <w:pPr>
        <w:tabs>
          <w:tab w:val="left" w:pos="2268"/>
        </w:tabs>
        <w:autoSpaceDE w:val="0"/>
        <w:spacing w:after="0" w:line="360" w:lineRule="auto"/>
        <w:jc w:val="both"/>
        <w:rPr>
          <w:rFonts w:ascii="Times New Roman" w:hAnsi="Times New Roman" w:cs="Times New Roman"/>
          <w:b/>
          <w:sz w:val="24"/>
          <w:szCs w:val="24"/>
        </w:rPr>
      </w:pPr>
      <w:r w:rsidRPr="00930769">
        <w:rPr>
          <w:rFonts w:ascii="Times New Roman" w:hAnsi="Times New Roman" w:cs="Times New Roman"/>
          <w:b/>
          <w:sz w:val="24"/>
          <w:szCs w:val="24"/>
        </w:rPr>
        <w:lastRenderedPageBreak/>
        <w:t xml:space="preserve">C. Řešení </w:t>
      </w:r>
      <w:proofErr w:type="spellStart"/>
      <w:r w:rsidRPr="00930769">
        <w:rPr>
          <w:rFonts w:ascii="Times New Roman" w:hAnsi="Times New Roman" w:cs="Times New Roman"/>
          <w:b/>
          <w:sz w:val="24"/>
          <w:szCs w:val="24"/>
        </w:rPr>
        <w:t>kyberšikany</w:t>
      </w:r>
      <w:proofErr w:type="spellEnd"/>
      <w:r w:rsidRPr="00930769">
        <w:rPr>
          <w:rFonts w:ascii="Times New Roman" w:hAnsi="Times New Roman" w:cs="Times New Roman"/>
          <w:b/>
          <w:sz w:val="24"/>
          <w:szCs w:val="24"/>
        </w:rPr>
        <w:t xml:space="preserve"> z pohledu rodiče</w:t>
      </w:r>
    </w:p>
    <w:p w14:paraId="0BC5A0A9"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p>
    <w:p w14:paraId="37B118EF"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1.</w:t>
      </w:r>
      <w:r w:rsidRPr="00335C49">
        <w:rPr>
          <w:rFonts w:ascii="Times New Roman" w:hAnsi="Times New Roman" w:cs="Times New Roman"/>
          <w:sz w:val="24"/>
          <w:szCs w:val="24"/>
        </w:rPr>
        <w:tab/>
        <w:t>Zajistit bezpečí a podporu dítěte</w:t>
      </w:r>
    </w:p>
    <w:p w14:paraId="201662BE"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2.</w:t>
      </w:r>
      <w:r w:rsidRPr="00335C49">
        <w:rPr>
          <w:rFonts w:ascii="Times New Roman" w:hAnsi="Times New Roman" w:cs="Times New Roman"/>
          <w:sz w:val="24"/>
          <w:szCs w:val="24"/>
        </w:rPr>
        <w:tab/>
        <w:t>Vyšetřit situaci</w:t>
      </w:r>
    </w:p>
    <w:p w14:paraId="15D6C54E"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3.</w:t>
      </w:r>
      <w:r w:rsidRPr="00335C49">
        <w:rPr>
          <w:rFonts w:ascii="Times New Roman" w:hAnsi="Times New Roman" w:cs="Times New Roman"/>
          <w:sz w:val="24"/>
          <w:szCs w:val="24"/>
        </w:rPr>
        <w:tab/>
        <w:t>Vyhnout se bezprostřednímu zákazu přístupu dítěte k IT</w:t>
      </w:r>
    </w:p>
    <w:p w14:paraId="6B5BF03D" w14:textId="77777777" w:rsidR="00335C49" w:rsidRPr="00930769" w:rsidRDefault="00335C49" w:rsidP="00930769">
      <w:pPr>
        <w:tabs>
          <w:tab w:val="left" w:pos="284"/>
        </w:tabs>
        <w:autoSpaceDE w:val="0"/>
        <w:spacing w:after="120"/>
        <w:jc w:val="both"/>
        <w:rPr>
          <w:rFonts w:ascii="Times New Roman" w:hAnsi="Times New Roman" w:cs="Times New Roman"/>
          <w:sz w:val="20"/>
          <w:szCs w:val="20"/>
        </w:rPr>
      </w:pPr>
      <w:r w:rsidRPr="00930769">
        <w:rPr>
          <w:rFonts w:ascii="Times New Roman" w:hAnsi="Times New Roman" w:cs="Times New Roman"/>
          <w:sz w:val="20"/>
          <w:szCs w:val="20"/>
        </w:rPr>
        <w:t xml:space="preserve">Rodič by se neměl snažit vzniklou situaci řešit zákazem přístupu dítěte ke komunikačním technologiím, které do té chvíle používalo (např. instant messengery, sociální sítě). Tato strategie vzniklou situaci nijak neřeší, nemá ani preventivní efekt. Zákazy používání elektronických komunikačních nástrojů omezují přirozenou komunikaci dětí, které jsou zvyklé internetové služby aktivně využívat. Zákazy využívání IT nástrojů ani blokování závadného obsahu samotnou </w:t>
      </w:r>
      <w:proofErr w:type="spellStart"/>
      <w:r w:rsidRPr="00930769">
        <w:rPr>
          <w:rFonts w:ascii="Times New Roman" w:hAnsi="Times New Roman" w:cs="Times New Roman"/>
          <w:sz w:val="20"/>
          <w:szCs w:val="20"/>
        </w:rPr>
        <w:t>kyberšikanu</w:t>
      </w:r>
      <w:proofErr w:type="spellEnd"/>
      <w:r w:rsidRPr="00930769">
        <w:rPr>
          <w:rFonts w:ascii="Times New Roman" w:hAnsi="Times New Roman" w:cs="Times New Roman"/>
          <w:sz w:val="20"/>
          <w:szCs w:val="20"/>
        </w:rPr>
        <w:t xml:space="preserve"> neřeší.</w:t>
      </w:r>
    </w:p>
    <w:p w14:paraId="411C4920"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4.</w:t>
      </w:r>
      <w:r w:rsidRPr="00335C49">
        <w:rPr>
          <w:rFonts w:ascii="Times New Roman" w:hAnsi="Times New Roman" w:cs="Times New Roman"/>
          <w:sz w:val="24"/>
          <w:szCs w:val="24"/>
        </w:rPr>
        <w:tab/>
        <w:t>Kontaktovat školu, specializovanou instituci či přímo rodiče agresora</w:t>
      </w:r>
    </w:p>
    <w:p w14:paraId="752E18EE"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5.</w:t>
      </w:r>
      <w:r w:rsidRPr="00335C49">
        <w:rPr>
          <w:rFonts w:ascii="Times New Roman" w:hAnsi="Times New Roman" w:cs="Times New Roman"/>
          <w:sz w:val="24"/>
          <w:szCs w:val="24"/>
        </w:rPr>
        <w:tab/>
        <w:t>Požadovat konečný verdikt</w:t>
      </w:r>
      <w:r w:rsidR="00930769">
        <w:rPr>
          <w:rFonts w:ascii="Times New Roman" w:hAnsi="Times New Roman" w:cs="Times New Roman"/>
          <w:sz w:val="24"/>
          <w:szCs w:val="24"/>
        </w:rPr>
        <w:t xml:space="preserve"> </w:t>
      </w:r>
      <w:r w:rsidRPr="00335C49">
        <w:rPr>
          <w:rFonts w:ascii="Times New Roman" w:hAnsi="Times New Roman" w:cs="Times New Roman"/>
          <w:sz w:val="24"/>
          <w:szCs w:val="24"/>
        </w:rPr>
        <w:t>– jak byli potrestáni pachatelé, jaká opatření bude škola nadále realizovat ke zlepšení bezpečí svých žáků aj.</w:t>
      </w:r>
    </w:p>
    <w:p w14:paraId="047F472B"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6.</w:t>
      </w:r>
      <w:r w:rsidRPr="00335C49">
        <w:rPr>
          <w:rFonts w:ascii="Times New Roman" w:hAnsi="Times New Roman" w:cs="Times New Roman"/>
          <w:sz w:val="24"/>
          <w:szCs w:val="24"/>
        </w:rPr>
        <w:tab/>
        <w:t>Vyvodit důsledky a stanovit opatření</w:t>
      </w:r>
    </w:p>
    <w:p w14:paraId="21D9F4E5" w14:textId="77777777" w:rsidR="00335C49" w:rsidRPr="00335C49" w:rsidRDefault="00335C49" w:rsidP="00930769">
      <w:pPr>
        <w:tabs>
          <w:tab w:val="left" w:pos="284"/>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7.</w:t>
      </w:r>
      <w:r w:rsidRPr="00335C49">
        <w:rPr>
          <w:rFonts w:ascii="Times New Roman" w:hAnsi="Times New Roman" w:cs="Times New Roman"/>
          <w:sz w:val="24"/>
          <w:szCs w:val="24"/>
        </w:rPr>
        <w:tab/>
        <w:t>Spolupracovat se školou</w:t>
      </w:r>
    </w:p>
    <w:p w14:paraId="4194B87A" w14:textId="77777777" w:rsidR="00930769" w:rsidRDefault="00930769" w:rsidP="00335C49">
      <w:pPr>
        <w:tabs>
          <w:tab w:val="left" w:pos="2268"/>
        </w:tabs>
        <w:autoSpaceDE w:val="0"/>
        <w:spacing w:after="0" w:line="360" w:lineRule="auto"/>
        <w:jc w:val="both"/>
        <w:rPr>
          <w:rFonts w:ascii="Times New Roman" w:hAnsi="Times New Roman" w:cs="Times New Roman"/>
          <w:sz w:val="24"/>
          <w:szCs w:val="24"/>
        </w:rPr>
      </w:pPr>
    </w:p>
    <w:p w14:paraId="0175FE82" w14:textId="77777777" w:rsidR="00930769" w:rsidRPr="00930769" w:rsidRDefault="00930769" w:rsidP="00335C49">
      <w:pPr>
        <w:tabs>
          <w:tab w:val="left" w:pos="2268"/>
        </w:tabs>
        <w:autoSpaceDE w:val="0"/>
        <w:spacing w:after="0" w:line="360" w:lineRule="auto"/>
        <w:jc w:val="both"/>
        <w:rPr>
          <w:rFonts w:ascii="Times New Roman" w:hAnsi="Times New Roman" w:cs="Times New Roman"/>
          <w:b/>
          <w:sz w:val="24"/>
          <w:szCs w:val="24"/>
        </w:rPr>
      </w:pPr>
      <w:r w:rsidRPr="00930769">
        <w:rPr>
          <w:rFonts w:ascii="Times New Roman" w:hAnsi="Times New Roman" w:cs="Times New Roman"/>
          <w:b/>
          <w:sz w:val="24"/>
          <w:szCs w:val="24"/>
        </w:rPr>
        <w:t xml:space="preserve">Kompetence při řešení </w:t>
      </w:r>
      <w:proofErr w:type="spellStart"/>
      <w:r w:rsidRPr="00930769">
        <w:rPr>
          <w:rFonts w:ascii="Times New Roman" w:hAnsi="Times New Roman" w:cs="Times New Roman"/>
          <w:b/>
          <w:sz w:val="24"/>
          <w:szCs w:val="24"/>
        </w:rPr>
        <w:t>kyberšikany</w:t>
      </w:r>
      <w:proofErr w:type="spellEnd"/>
      <w:r w:rsidRPr="00930769">
        <w:rPr>
          <w:rFonts w:ascii="Times New Roman" w:hAnsi="Times New Roman" w:cs="Times New Roman"/>
          <w:b/>
          <w:sz w:val="24"/>
          <w:szCs w:val="24"/>
        </w:rPr>
        <w:t>:</w:t>
      </w:r>
    </w:p>
    <w:p w14:paraId="26B18111"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 xml:space="preserve">Při stanovení kompetencí při řešení </w:t>
      </w:r>
      <w:proofErr w:type="spellStart"/>
      <w:r w:rsidRPr="00335C49">
        <w:rPr>
          <w:rFonts w:ascii="Times New Roman" w:hAnsi="Times New Roman" w:cs="Times New Roman"/>
          <w:sz w:val="24"/>
          <w:szCs w:val="24"/>
        </w:rPr>
        <w:t>kyberšikany</w:t>
      </w:r>
      <w:proofErr w:type="spellEnd"/>
      <w:r w:rsidRPr="00335C49">
        <w:rPr>
          <w:rFonts w:ascii="Times New Roman" w:hAnsi="Times New Roman" w:cs="Times New Roman"/>
          <w:sz w:val="24"/>
          <w:szCs w:val="24"/>
        </w:rPr>
        <w:t xml:space="preserve"> je třeba zjistit, zda jednání prokazatelně souvisí s činností školy (týká se žáků či zaměstnanců školy a zároveň má výrazně negativní dopad do školního prostředí nebo takové narušení intenzivně a bezprostředně hrozí).</w:t>
      </w:r>
    </w:p>
    <w:p w14:paraId="02B139BB" w14:textId="77777777" w:rsidR="00335C49" w:rsidRPr="00930769" w:rsidRDefault="00335C49" w:rsidP="00335C49">
      <w:pPr>
        <w:tabs>
          <w:tab w:val="left" w:pos="2268"/>
        </w:tabs>
        <w:autoSpaceDE w:val="0"/>
        <w:spacing w:after="0" w:line="360" w:lineRule="auto"/>
        <w:jc w:val="both"/>
        <w:rPr>
          <w:rFonts w:ascii="Times New Roman" w:hAnsi="Times New Roman" w:cs="Times New Roman"/>
          <w:i/>
          <w:sz w:val="24"/>
          <w:szCs w:val="24"/>
          <w:u w:val="single"/>
        </w:rPr>
      </w:pPr>
      <w:r w:rsidRPr="00930769">
        <w:rPr>
          <w:rFonts w:ascii="Times New Roman" w:hAnsi="Times New Roman" w:cs="Times New Roman"/>
          <w:i/>
          <w:sz w:val="24"/>
          <w:szCs w:val="24"/>
          <w:u w:val="single"/>
        </w:rPr>
        <w:t>Pokud ano:</w:t>
      </w:r>
    </w:p>
    <w:p w14:paraId="64005DA9" w14:textId="77777777" w:rsidR="00335C49" w:rsidRPr="00335C49" w:rsidRDefault="00335C49" w:rsidP="003E2EAA">
      <w:pPr>
        <w:tabs>
          <w:tab w:val="left" w:pos="567"/>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Škola pomůže oběti zajistit důkazy.</w:t>
      </w:r>
    </w:p>
    <w:p w14:paraId="7D1610B8" w14:textId="77777777" w:rsidR="00335C49" w:rsidRPr="00335C49" w:rsidRDefault="00335C49" w:rsidP="003E2EAA">
      <w:pPr>
        <w:tabs>
          <w:tab w:val="left" w:pos="567"/>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Škola postupuje podle krizového plánu.</w:t>
      </w:r>
    </w:p>
    <w:p w14:paraId="528C66B7" w14:textId="77777777" w:rsidR="00335C49" w:rsidRPr="00335C49" w:rsidRDefault="00335C49" w:rsidP="003E2EAA">
      <w:pPr>
        <w:tabs>
          <w:tab w:val="left" w:pos="567"/>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Školský zákon nově (od 1. 9. 2017) definuje formulaci zvlášť závažného porušení školského zákona, kdy je ředitel školy povinen v uvedeném případě žáka střední školy vyloučit. Jde o hrubé a opakované slovní či fyzické projevy násilí na ostatních žácích, nebo také na učitelích. V případě žáků, kteří by se dopustili takového zvlášť závažného porušení školského zákona a kteří ještě plní povinnou školní docházku, oznámí ředitel školy incident odboru sociálně-právní ochrany dětí. Ten pak musí případ řešit. Současně je v obou případech ředitel povinný nahlásit takové chování také státnímu zastupitelství, které bude postupovat v rámci svých kompetencí.</w:t>
      </w:r>
    </w:p>
    <w:p w14:paraId="6F4D6EB1" w14:textId="77777777" w:rsidR="00335C49" w:rsidRPr="00335C49" w:rsidRDefault="00335C49" w:rsidP="003E2EAA">
      <w:pPr>
        <w:tabs>
          <w:tab w:val="left" w:pos="567"/>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 xml:space="preserve">V závažnějších případech </w:t>
      </w:r>
      <w:proofErr w:type="spellStart"/>
      <w:r w:rsidRPr="00335C49">
        <w:rPr>
          <w:rFonts w:ascii="Times New Roman" w:hAnsi="Times New Roman" w:cs="Times New Roman"/>
          <w:sz w:val="24"/>
          <w:szCs w:val="24"/>
        </w:rPr>
        <w:t>kyberšikany</w:t>
      </w:r>
      <w:proofErr w:type="spellEnd"/>
      <w:r w:rsidRPr="00335C49">
        <w:rPr>
          <w:rFonts w:ascii="Times New Roman" w:hAnsi="Times New Roman" w:cs="Times New Roman"/>
          <w:sz w:val="24"/>
          <w:szCs w:val="24"/>
        </w:rPr>
        <w:t xml:space="preserve"> (</w:t>
      </w:r>
      <w:proofErr w:type="spellStart"/>
      <w:r w:rsidRPr="00335C49">
        <w:rPr>
          <w:rFonts w:ascii="Times New Roman" w:hAnsi="Times New Roman" w:cs="Times New Roman"/>
          <w:sz w:val="24"/>
          <w:szCs w:val="24"/>
        </w:rPr>
        <w:t>kyberšikana</w:t>
      </w:r>
      <w:proofErr w:type="spellEnd"/>
      <w:r w:rsidRPr="00335C49">
        <w:rPr>
          <w:rFonts w:ascii="Times New Roman" w:hAnsi="Times New Roman" w:cs="Times New Roman"/>
          <w:sz w:val="24"/>
          <w:szCs w:val="24"/>
        </w:rPr>
        <w:t xml:space="preserve"> naplňuje skutkovou podstatu trestného činu) škola kontaktuje Policii ČR a orgán sociálně-právní ochrany dětí.</w:t>
      </w:r>
    </w:p>
    <w:p w14:paraId="089C71F1" w14:textId="77777777" w:rsidR="00335C49" w:rsidRPr="00335C49" w:rsidRDefault="00335C49" w:rsidP="003E2EAA">
      <w:pPr>
        <w:tabs>
          <w:tab w:val="left" w:pos="567"/>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Škola informuje zasažené žáky o výsledcích šetření ve škole a udělených trestech.</w:t>
      </w:r>
    </w:p>
    <w:p w14:paraId="74CBE4EB" w14:textId="77777777" w:rsidR="003E2EAA" w:rsidRDefault="00335C49" w:rsidP="003E2EAA">
      <w:pPr>
        <w:tabs>
          <w:tab w:val="left" w:pos="567"/>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V případě řešení jednotlivých situací lze využít také metodickou pomůcku MŠMT obsahující anonymizované p</w:t>
      </w:r>
      <w:r w:rsidR="003E2EAA">
        <w:rPr>
          <w:rFonts w:ascii="Times New Roman" w:hAnsi="Times New Roman" w:cs="Times New Roman"/>
          <w:sz w:val="24"/>
          <w:szCs w:val="24"/>
        </w:rPr>
        <w:t xml:space="preserve">řípady a možnosti jejich řešení: </w:t>
      </w:r>
    </w:p>
    <w:p w14:paraId="4D19F851" w14:textId="77777777" w:rsidR="00335C49" w:rsidRPr="00335C49" w:rsidRDefault="00335C49" w:rsidP="003E2EAA">
      <w:pPr>
        <w:tabs>
          <w:tab w:val="left" w:pos="567"/>
        </w:tabs>
        <w:autoSpaceDE w:val="0"/>
        <w:spacing w:after="0"/>
        <w:rPr>
          <w:rFonts w:ascii="Times New Roman" w:hAnsi="Times New Roman" w:cs="Times New Roman"/>
          <w:sz w:val="24"/>
          <w:szCs w:val="24"/>
        </w:rPr>
      </w:pPr>
      <w:r w:rsidRPr="00335C49">
        <w:rPr>
          <w:rFonts w:ascii="Times New Roman" w:hAnsi="Times New Roman" w:cs="Times New Roman"/>
          <w:sz w:val="24"/>
          <w:szCs w:val="24"/>
        </w:rPr>
        <w:t>(http://www.msmt.cz/</w:t>
      </w:r>
      <w:proofErr w:type="spellStart"/>
      <w:r w:rsidRPr="00335C49">
        <w:rPr>
          <w:rFonts w:ascii="Times New Roman" w:hAnsi="Times New Roman" w:cs="Times New Roman"/>
          <w:sz w:val="24"/>
          <w:szCs w:val="24"/>
        </w:rPr>
        <w:t>file</w:t>
      </w:r>
      <w:proofErr w:type="spellEnd"/>
      <w:r w:rsidRPr="00335C49">
        <w:rPr>
          <w:rFonts w:ascii="Times New Roman" w:hAnsi="Times New Roman" w:cs="Times New Roman"/>
          <w:sz w:val="24"/>
          <w:szCs w:val="24"/>
        </w:rPr>
        <w:t>/43418/</w:t>
      </w:r>
      <w:proofErr w:type="spellStart"/>
      <w:r w:rsidRPr="00335C49">
        <w:rPr>
          <w:rFonts w:ascii="Times New Roman" w:hAnsi="Times New Roman" w:cs="Times New Roman"/>
          <w:sz w:val="24"/>
          <w:szCs w:val="24"/>
        </w:rPr>
        <w:t>download</w:t>
      </w:r>
      <w:proofErr w:type="spellEnd"/>
      <w:r w:rsidRPr="00335C49">
        <w:rPr>
          <w:rFonts w:ascii="Times New Roman" w:hAnsi="Times New Roman" w:cs="Times New Roman"/>
          <w:sz w:val="24"/>
          <w:szCs w:val="24"/>
        </w:rPr>
        <w:t xml:space="preserve">/). </w:t>
      </w:r>
    </w:p>
    <w:p w14:paraId="78581975" w14:textId="77777777" w:rsidR="00335C49" w:rsidRDefault="00335C49" w:rsidP="00335C49">
      <w:pPr>
        <w:tabs>
          <w:tab w:val="left" w:pos="2268"/>
        </w:tabs>
        <w:autoSpaceDE w:val="0"/>
        <w:spacing w:after="0" w:line="360" w:lineRule="auto"/>
        <w:jc w:val="both"/>
        <w:rPr>
          <w:rFonts w:ascii="Times New Roman" w:hAnsi="Times New Roman" w:cs="Times New Roman"/>
          <w:sz w:val="24"/>
          <w:szCs w:val="24"/>
        </w:rPr>
      </w:pPr>
      <w:r w:rsidRPr="00335C49">
        <w:rPr>
          <w:rFonts w:ascii="Times New Roman" w:hAnsi="Times New Roman" w:cs="Times New Roman"/>
          <w:sz w:val="24"/>
          <w:szCs w:val="24"/>
        </w:rPr>
        <w:t xml:space="preserve"> </w:t>
      </w:r>
    </w:p>
    <w:p w14:paraId="66D59C21" w14:textId="77777777" w:rsidR="003E2EAA" w:rsidRPr="00335C49" w:rsidRDefault="003E2EAA" w:rsidP="00335C49">
      <w:pPr>
        <w:tabs>
          <w:tab w:val="left" w:pos="2268"/>
        </w:tabs>
        <w:autoSpaceDE w:val="0"/>
        <w:spacing w:after="0" w:line="360" w:lineRule="auto"/>
        <w:jc w:val="both"/>
        <w:rPr>
          <w:rFonts w:ascii="Times New Roman" w:hAnsi="Times New Roman" w:cs="Times New Roman"/>
          <w:sz w:val="24"/>
          <w:szCs w:val="24"/>
        </w:rPr>
      </w:pPr>
    </w:p>
    <w:p w14:paraId="2BD39D4B" w14:textId="77777777" w:rsidR="00335C49" w:rsidRPr="003E2EAA" w:rsidRDefault="00335C49" w:rsidP="00335C49">
      <w:pPr>
        <w:tabs>
          <w:tab w:val="left" w:pos="2268"/>
        </w:tabs>
        <w:autoSpaceDE w:val="0"/>
        <w:spacing w:after="0" w:line="360" w:lineRule="auto"/>
        <w:jc w:val="both"/>
        <w:rPr>
          <w:rFonts w:ascii="Times New Roman" w:hAnsi="Times New Roman" w:cs="Times New Roman"/>
          <w:i/>
          <w:sz w:val="24"/>
          <w:szCs w:val="24"/>
          <w:u w:val="single"/>
        </w:rPr>
      </w:pPr>
      <w:r w:rsidRPr="003E2EAA">
        <w:rPr>
          <w:rFonts w:ascii="Times New Roman" w:hAnsi="Times New Roman" w:cs="Times New Roman"/>
          <w:i/>
          <w:sz w:val="24"/>
          <w:szCs w:val="24"/>
          <w:u w:val="single"/>
        </w:rPr>
        <w:lastRenderedPageBreak/>
        <w:t>Pokud ne:</w:t>
      </w:r>
    </w:p>
    <w:p w14:paraId="70461106" w14:textId="77777777" w:rsidR="00335C49" w:rsidRPr="00335C49" w:rsidRDefault="00335C49" w:rsidP="003E2EAA">
      <w:pPr>
        <w:tabs>
          <w:tab w:val="left" w:pos="2268"/>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 xml:space="preserve">Škola nemůže udělovat kázeňské tresty, popř. snížené známky z chování za činnost, která se nestala během vyučování nebo v rámci akcí organizovaných a zajištěných školou, kde učitel vykonává nad žáky dohled –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 </w:t>
      </w:r>
    </w:p>
    <w:p w14:paraId="4B07F7A8" w14:textId="77777777" w:rsidR="00335C49" w:rsidRPr="00335C49" w:rsidRDefault="00335C49" w:rsidP="00335C49">
      <w:pPr>
        <w:tabs>
          <w:tab w:val="left" w:pos="2268"/>
        </w:tabs>
        <w:autoSpaceDE w:val="0"/>
        <w:spacing w:after="0" w:line="360" w:lineRule="auto"/>
        <w:jc w:val="both"/>
        <w:rPr>
          <w:rFonts w:ascii="Times New Roman" w:hAnsi="Times New Roman" w:cs="Times New Roman"/>
          <w:sz w:val="24"/>
          <w:szCs w:val="24"/>
        </w:rPr>
      </w:pPr>
    </w:p>
    <w:p w14:paraId="0BB4D834" w14:textId="77777777" w:rsidR="00335C49" w:rsidRDefault="00335C49" w:rsidP="003E2EAA">
      <w:pPr>
        <w:tabs>
          <w:tab w:val="left" w:pos="2268"/>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 xml:space="preserve">To ovšem neznamená, že by škola neměla </w:t>
      </w:r>
      <w:proofErr w:type="spellStart"/>
      <w:r w:rsidRPr="00335C49">
        <w:rPr>
          <w:rFonts w:ascii="Times New Roman" w:hAnsi="Times New Roman" w:cs="Times New Roman"/>
          <w:sz w:val="24"/>
          <w:szCs w:val="24"/>
        </w:rPr>
        <w:t>kyberšikanu</w:t>
      </w:r>
      <w:proofErr w:type="spellEnd"/>
      <w:r w:rsidRPr="00335C49">
        <w:rPr>
          <w:rFonts w:ascii="Times New Roman" w:hAnsi="Times New Roman" w:cs="Times New Roman"/>
          <w:sz w:val="24"/>
          <w:szCs w:val="24"/>
        </w:rPr>
        <w:t xml:space="preserve"> řešit alespoň v následujících základních bodech:</w:t>
      </w:r>
    </w:p>
    <w:p w14:paraId="33D6F325" w14:textId="77777777" w:rsidR="003E2EAA" w:rsidRPr="00335C49" w:rsidRDefault="003E2EAA" w:rsidP="003E2EAA">
      <w:pPr>
        <w:tabs>
          <w:tab w:val="left" w:pos="2268"/>
        </w:tabs>
        <w:autoSpaceDE w:val="0"/>
        <w:spacing w:after="0"/>
        <w:jc w:val="both"/>
        <w:rPr>
          <w:rFonts w:ascii="Times New Roman" w:hAnsi="Times New Roman" w:cs="Times New Roman"/>
          <w:sz w:val="24"/>
          <w:szCs w:val="24"/>
        </w:rPr>
      </w:pPr>
    </w:p>
    <w:p w14:paraId="583AAB61" w14:textId="77777777" w:rsidR="003E2EAA" w:rsidRDefault="00335C49" w:rsidP="003E2EAA">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 xml:space="preserve">Zjistěte informace o tom, kterých tříd se případ </w:t>
      </w:r>
      <w:proofErr w:type="spellStart"/>
      <w:r w:rsidRPr="00335C49">
        <w:rPr>
          <w:rFonts w:ascii="Times New Roman" w:hAnsi="Times New Roman" w:cs="Times New Roman"/>
          <w:sz w:val="24"/>
          <w:szCs w:val="24"/>
        </w:rPr>
        <w:t>kyberšikany</w:t>
      </w:r>
      <w:proofErr w:type="spellEnd"/>
      <w:r w:rsidRPr="00335C49">
        <w:rPr>
          <w:rFonts w:ascii="Times New Roman" w:hAnsi="Times New Roman" w:cs="Times New Roman"/>
          <w:sz w:val="24"/>
          <w:szCs w:val="24"/>
        </w:rPr>
        <w:t xml:space="preserve"> týká. Ve všech zasažených třídách pak proveďte </w:t>
      </w:r>
      <w:proofErr w:type="spellStart"/>
      <w:r w:rsidRPr="00335C49">
        <w:rPr>
          <w:rFonts w:ascii="Times New Roman" w:hAnsi="Times New Roman" w:cs="Times New Roman"/>
          <w:sz w:val="24"/>
          <w:szCs w:val="24"/>
        </w:rPr>
        <w:t>sociometrii</w:t>
      </w:r>
      <w:proofErr w:type="spellEnd"/>
      <w:r w:rsidRPr="00335C49">
        <w:rPr>
          <w:rFonts w:ascii="Times New Roman" w:hAnsi="Times New Roman" w:cs="Times New Roman"/>
          <w:sz w:val="24"/>
          <w:szCs w:val="24"/>
        </w:rPr>
        <w:t xml:space="preserve">, která může přítomnost rizikového komunikačního jevu odhalit. </w:t>
      </w:r>
    </w:p>
    <w:p w14:paraId="5DCD9961" w14:textId="77777777" w:rsidR="00335C49" w:rsidRPr="00335C49" w:rsidRDefault="00335C49" w:rsidP="003E2EAA">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 xml:space="preserve">Doporučte rodičům oběti, aby se v případě </w:t>
      </w:r>
      <w:proofErr w:type="spellStart"/>
      <w:r w:rsidRPr="00335C49">
        <w:rPr>
          <w:rFonts w:ascii="Times New Roman" w:hAnsi="Times New Roman" w:cs="Times New Roman"/>
          <w:sz w:val="24"/>
          <w:szCs w:val="24"/>
        </w:rPr>
        <w:t>kyberšikany</w:t>
      </w:r>
      <w:proofErr w:type="spellEnd"/>
      <w:r w:rsidRPr="00335C49">
        <w:rPr>
          <w:rFonts w:ascii="Times New Roman" w:hAnsi="Times New Roman" w:cs="Times New Roman"/>
          <w:sz w:val="24"/>
          <w:szCs w:val="24"/>
        </w:rPr>
        <w:t xml:space="preserve"> svého dítěte obrátili na Policii ČR, popř. podali žalobu k soudu.</w:t>
      </w:r>
    </w:p>
    <w:p w14:paraId="338202B8" w14:textId="77777777" w:rsidR="00335C49" w:rsidRPr="00335C49" w:rsidRDefault="00335C49" w:rsidP="003E2EAA">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 xml:space="preserve">Doporučte rodičům, aby se v případě </w:t>
      </w:r>
      <w:proofErr w:type="spellStart"/>
      <w:r w:rsidRPr="00335C49">
        <w:rPr>
          <w:rFonts w:ascii="Times New Roman" w:hAnsi="Times New Roman" w:cs="Times New Roman"/>
          <w:sz w:val="24"/>
          <w:szCs w:val="24"/>
        </w:rPr>
        <w:t>kyberšikany</w:t>
      </w:r>
      <w:proofErr w:type="spellEnd"/>
      <w:r w:rsidRPr="00335C49">
        <w:rPr>
          <w:rFonts w:ascii="Times New Roman" w:hAnsi="Times New Roman" w:cs="Times New Roman"/>
          <w:sz w:val="24"/>
          <w:szCs w:val="24"/>
        </w:rPr>
        <w:t xml:space="preserve"> svého dítěte obrátili na specializovanou instituci (Linka bezpečí, Dětské krizové centrum, PPP atd.). V závažnějších případech </w:t>
      </w:r>
      <w:proofErr w:type="spellStart"/>
      <w:r w:rsidRPr="00335C49">
        <w:rPr>
          <w:rFonts w:ascii="Times New Roman" w:hAnsi="Times New Roman" w:cs="Times New Roman"/>
          <w:sz w:val="24"/>
          <w:szCs w:val="24"/>
        </w:rPr>
        <w:t>kyberšikany</w:t>
      </w:r>
      <w:proofErr w:type="spellEnd"/>
      <w:r w:rsidRPr="00335C49">
        <w:rPr>
          <w:rFonts w:ascii="Times New Roman" w:hAnsi="Times New Roman" w:cs="Times New Roman"/>
          <w:sz w:val="24"/>
          <w:szCs w:val="24"/>
        </w:rPr>
        <w:t xml:space="preserve"> (</w:t>
      </w:r>
      <w:proofErr w:type="spellStart"/>
      <w:r w:rsidRPr="00335C49">
        <w:rPr>
          <w:rFonts w:ascii="Times New Roman" w:hAnsi="Times New Roman" w:cs="Times New Roman"/>
          <w:sz w:val="24"/>
          <w:szCs w:val="24"/>
        </w:rPr>
        <w:t>kyberšikana</w:t>
      </w:r>
      <w:proofErr w:type="spellEnd"/>
      <w:r w:rsidRPr="00335C49">
        <w:rPr>
          <w:rFonts w:ascii="Times New Roman" w:hAnsi="Times New Roman" w:cs="Times New Roman"/>
          <w:sz w:val="24"/>
          <w:szCs w:val="24"/>
        </w:rPr>
        <w:t xml:space="preserve"> naplňuje skutkovou podstatu trestného činu) doporučte rodičům kontaktovat Policii ČR a orgán sociálně-právní ochrany dětí.</w:t>
      </w:r>
    </w:p>
    <w:p w14:paraId="1DAF1693" w14:textId="77777777" w:rsidR="00335C49" w:rsidRDefault="00335C49" w:rsidP="003E2EAA">
      <w:pPr>
        <w:tabs>
          <w:tab w:val="left" w:pos="284"/>
        </w:tabs>
        <w:autoSpaceDE w:val="0"/>
        <w:spacing w:after="0"/>
        <w:jc w:val="both"/>
        <w:rPr>
          <w:rFonts w:ascii="Times New Roman" w:hAnsi="Times New Roman" w:cs="Times New Roman"/>
          <w:sz w:val="24"/>
          <w:szCs w:val="24"/>
        </w:rPr>
      </w:pPr>
      <w:r w:rsidRPr="00335C49">
        <w:rPr>
          <w:rFonts w:ascii="Times New Roman" w:hAnsi="Times New Roman" w:cs="Times New Roman"/>
          <w:sz w:val="24"/>
          <w:szCs w:val="24"/>
        </w:rPr>
        <w:t>•</w:t>
      </w:r>
      <w:r w:rsidRPr="00335C49">
        <w:rPr>
          <w:rFonts w:ascii="Times New Roman" w:hAnsi="Times New Roman" w:cs="Times New Roman"/>
          <w:sz w:val="24"/>
          <w:szCs w:val="24"/>
        </w:rPr>
        <w:tab/>
        <w:t xml:space="preserve">Informujte (se souhlasem zletilého žáka nebo zákonného zástupce žáka nezletilého) zasažené žáky o postupu při řešení </w:t>
      </w:r>
      <w:proofErr w:type="spellStart"/>
      <w:r w:rsidRPr="00335C49">
        <w:rPr>
          <w:rFonts w:ascii="Times New Roman" w:hAnsi="Times New Roman" w:cs="Times New Roman"/>
          <w:sz w:val="24"/>
          <w:szCs w:val="24"/>
        </w:rPr>
        <w:t>kyberšikany</w:t>
      </w:r>
      <w:proofErr w:type="spellEnd"/>
      <w:r w:rsidRPr="00335C49">
        <w:rPr>
          <w:rFonts w:ascii="Times New Roman" w:hAnsi="Times New Roman" w:cs="Times New Roman"/>
          <w:sz w:val="24"/>
          <w:szCs w:val="24"/>
        </w:rPr>
        <w:t>. Sdělte jim, že škola trestat v tomto případě nemůže, a proto byl případ předán policii/soudu. Děti potřebují vědět, že za každé nepřiměřené chování přijde trest.</w:t>
      </w:r>
    </w:p>
    <w:p w14:paraId="6101D50D" w14:textId="77777777" w:rsidR="005B32A6" w:rsidRDefault="005B32A6" w:rsidP="005B32A6">
      <w:pPr>
        <w:tabs>
          <w:tab w:val="left" w:pos="2268"/>
        </w:tabs>
        <w:autoSpaceDE w:val="0"/>
        <w:spacing w:after="0" w:line="360" w:lineRule="auto"/>
        <w:jc w:val="both"/>
        <w:rPr>
          <w:rFonts w:ascii="Times New Roman" w:hAnsi="Times New Roman" w:cs="Times New Roman"/>
          <w:sz w:val="24"/>
          <w:szCs w:val="24"/>
        </w:rPr>
      </w:pPr>
    </w:p>
    <w:p w14:paraId="1E5730C9" w14:textId="77777777" w:rsidR="003E2EAA" w:rsidRDefault="003E2EAA" w:rsidP="005B32A6">
      <w:pPr>
        <w:tabs>
          <w:tab w:val="left" w:pos="2268"/>
        </w:tabs>
        <w:autoSpaceDE w:val="0"/>
        <w:spacing w:after="0" w:line="360" w:lineRule="auto"/>
        <w:jc w:val="both"/>
        <w:rPr>
          <w:rFonts w:ascii="Times New Roman" w:hAnsi="Times New Roman" w:cs="Times New Roman"/>
          <w:sz w:val="24"/>
          <w:szCs w:val="24"/>
        </w:rPr>
      </w:pPr>
    </w:p>
    <w:p w14:paraId="11F7596D" w14:textId="77777777" w:rsidR="00F364A7" w:rsidRPr="005B32A6" w:rsidRDefault="00F364A7" w:rsidP="005B32A6">
      <w:pPr>
        <w:tabs>
          <w:tab w:val="left" w:pos="2268"/>
        </w:tabs>
        <w:autoSpaceDE w:val="0"/>
        <w:spacing w:after="0" w:line="360" w:lineRule="auto"/>
        <w:jc w:val="both"/>
        <w:rPr>
          <w:rFonts w:ascii="Times New Roman" w:hAnsi="Times New Roman" w:cs="Times New Roman"/>
          <w:sz w:val="24"/>
          <w:szCs w:val="24"/>
        </w:rPr>
      </w:pPr>
    </w:p>
    <w:p w14:paraId="592E6C3C" w14:textId="77777777" w:rsidR="003B3C53" w:rsidRPr="00526E68" w:rsidRDefault="003B3C53" w:rsidP="004E776E">
      <w:pPr>
        <w:tabs>
          <w:tab w:val="left" w:pos="2268"/>
        </w:tabs>
        <w:autoSpaceDE w:val="0"/>
        <w:spacing w:after="0" w:line="360" w:lineRule="auto"/>
        <w:jc w:val="both"/>
        <w:rPr>
          <w:rFonts w:ascii="Times New Roman" w:hAnsi="Times New Roman" w:cs="Times New Roman"/>
          <w:b/>
          <w:sz w:val="24"/>
          <w:szCs w:val="24"/>
        </w:rPr>
      </w:pPr>
      <w:r w:rsidRPr="00526E68">
        <w:rPr>
          <w:rFonts w:ascii="Times New Roman" w:hAnsi="Times New Roman" w:cs="Times New Roman"/>
          <w:b/>
          <w:sz w:val="24"/>
          <w:szCs w:val="24"/>
        </w:rPr>
        <w:t>Evaluace</w:t>
      </w:r>
    </w:p>
    <w:p w14:paraId="64FB1821" w14:textId="77777777" w:rsidR="003B3C53" w:rsidRDefault="003B3C53" w:rsidP="004E776E">
      <w:pPr>
        <w:tabs>
          <w:tab w:val="left" w:pos="226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Každý intervenční program vyžaduje zpětnou vazbu, která ověří jeho funkčnost, využ</w:t>
      </w:r>
      <w:r w:rsidR="0041131C">
        <w:rPr>
          <w:rFonts w:ascii="Times New Roman" w:hAnsi="Times New Roman" w:cs="Times New Roman"/>
          <w:sz w:val="24"/>
          <w:szCs w:val="24"/>
        </w:rPr>
        <w:t>ití a </w:t>
      </w:r>
      <w:r>
        <w:rPr>
          <w:rFonts w:ascii="Times New Roman" w:hAnsi="Times New Roman" w:cs="Times New Roman"/>
          <w:sz w:val="24"/>
          <w:szCs w:val="24"/>
        </w:rPr>
        <w:t xml:space="preserve">efektivitu. V našem programu je evaluace realizována prostřednictvím otevřených diskuzí s dětmi a průběžně i formou dotazníků, které žáci vyplňují především v třídnických </w:t>
      </w:r>
      <w:r w:rsidR="00526E68">
        <w:rPr>
          <w:rFonts w:ascii="Times New Roman" w:hAnsi="Times New Roman" w:cs="Times New Roman"/>
          <w:sz w:val="24"/>
          <w:szCs w:val="24"/>
        </w:rPr>
        <w:t xml:space="preserve">hodinách. Zpětnou vazbu získáváme i </w:t>
      </w:r>
      <w:r>
        <w:rPr>
          <w:rFonts w:ascii="Times New Roman" w:hAnsi="Times New Roman" w:cs="Times New Roman"/>
          <w:sz w:val="24"/>
          <w:szCs w:val="24"/>
        </w:rPr>
        <w:t>v rámci hodin nebo projektových dnech zaměřených</w:t>
      </w:r>
      <w:r w:rsidR="00526E68">
        <w:rPr>
          <w:rFonts w:ascii="Times New Roman" w:hAnsi="Times New Roman" w:cs="Times New Roman"/>
          <w:sz w:val="24"/>
          <w:szCs w:val="24"/>
        </w:rPr>
        <w:t xml:space="preserve"> na práci s klimatem třídy, nebo prostřednictvím preventivních programů. Na zpětné vazbě se podílí nejen třídní učitelé, ale všichni pedagogové.</w:t>
      </w:r>
    </w:p>
    <w:p w14:paraId="0FD99E21" w14:textId="77777777" w:rsidR="00817CD2" w:rsidRDefault="00817CD2" w:rsidP="004E776E">
      <w:pPr>
        <w:tabs>
          <w:tab w:val="left" w:pos="2268"/>
        </w:tabs>
        <w:autoSpaceDE w:val="0"/>
        <w:spacing w:after="0" w:line="360" w:lineRule="auto"/>
        <w:jc w:val="both"/>
        <w:rPr>
          <w:rFonts w:ascii="Times New Roman" w:hAnsi="Times New Roman" w:cs="Times New Roman"/>
          <w:sz w:val="24"/>
          <w:szCs w:val="24"/>
        </w:rPr>
      </w:pPr>
    </w:p>
    <w:p w14:paraId="2A94204C" w14:textId="77777777" w:rsidR="00817CD2" w:rsidRDefault="00817CD2" w:rsidP="004E776E">
      <w:pPr>
        <w:tabs>
          <w:tab w:val="left" w:pos="2268"/>
        </w:tabs>
        <w:autoSpaceDE w:val="0"/>
        <w:spacing w:after="0" w:line="360" w:lineRule="auto"/>
        <w:jc w:val="both"/>
        <w:rPr>
          <w:rFonts w:ascii="Times New Roman" w:hAnsi="Times New Roman" w:cs="Times New Roman"/>
          <w:sz w:val="24"/>
          <w:szCs w:val="24"/>
        </w:rPr>
      </w:pPr>
    </w:p>
    <w:p w14:paraId="0FA7C1F4" w14:textId="77777777" w:rsidR="00817CD2" w:rsidRDefault="00817CD2" w:rsidP="00817CD2">
      <w:pPr>
        <w:tabs>
          <w:tab w:val="left" w:pos="5245"/>
          <w:tab w:val="right" w:leader="dot" w:pos="8931"/>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1C865EA" w14:textId="77777777" w:rsidR="00817CD2" w:rsidRDefault="00817CD2" w:rsidP="00817CD2">
      <w:pPr>
        <w:tabs>
          <w:tab w:val="center" w:pos="7088"/>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Mgr. František Hudek</w:t>
      </w:r>
    </w:p>
    <w:p w14:paraId="6FFA854A" w14:textId="77777777" w:rsidR="00817CD2" w:rsidRDefault="00817CD2" w:rsidP="00817CD2">
      <w:pPr>
        <w:tabs>
          <w:tab w:val="center" w:pos="7088"/>
        </w:tab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školní metodik prevence</w:t>
      </w:r>
    </w:p>
    <w:sectPr w:rsidR="00817CD2" w:rsidSect="0033399D">
      <w:footerReference w:type="default" r:id="rId28"/>
      <w:footerReference w:type="first" r:id="rId29"/>
      <w:pgSz w:w="11906" w:h="16838" w:code="9"/>
      <w:pgMar w:top="1418" w:right="1418" w:bottom="1418" w:left="1418"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91100" w14:textId="77777777" w:rsidR="00455D85" w:rsidRDefault="00455D85" w:rsidP="001E4AEF">
      <w:pPr>
        <w:spacing w:after="0" w:line="240" w:lineRule="auto"/>
      </w:pPr>
      <w:r>
        <w:separator/>
      </w:r>
    </w:p>
  </w:endnote>
  <w:endnote w:type="continuationSeparator" w:id="0">
    <w:p w14:paraId="6C1021EF" w14:textId="77777777" w:rsidR="00455D85" w:rsidRDefault="00455D85" w:rsidP="001E4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68294587"/>
      <w:docPartObj>
        <w:docPartGallery w:val="Page Numbers (Bottom of Page)"/>
        <w:docPartUnique/>
      </w:docPartObj>
    </w:sdtPr>
    <w:sdtEndPr/>
    <w:sdtContent>
      <w:sdt>
        <w:sdtPr>
          <w:rPr>
            <w:sz w:val="20"/>
            <w:szCs w:val="20"/>
          </w:rPr>
          <w:id w:val="822469628"/>
          <w:docPartObj>
            <w:docPartGallery w:val="Page Numbers (Top of Page)"/>
            <w:docPartUnique/>
          </w:docPartObj>
        </w:sdtPr>
        <w:sdtEndPr/>
        <w:sdtContent>
          <w:p w14:paraId="6469238F" w14:textId="77777777" w:rsidR="001C5D9D" w:rsidRPr="00361584" w:rsidRDefault="001C5D9D" w:rsidP="00361584">
            <w:pPr>
              <w:pStyle w:val="Zpat"/>
              <w:jc w:val="center"/>
              <w:rPr>
                <w:sz w:val="20"/>
                <w:szCs w:val="20"/>
              </w:rPr>
            </w:pPr>
            <w:r w:rsidRPr="00361584">
              <w:rPr>
                <w:sz w:val="20"/>
                <w:szCs w:val="20"/>
              </w:rPr>
              <w:t xml:space="preserve">Stránka </w:t>
            </w:r>
            <w:r w:rsidRPr="00361584">
              <w:rPr>
                <w:b/>
                <w:bCs/>
                <w:sz w:val="20"/>
                <w:szCs w:val="20"/>
              </w:rPr>
              <w:fldChar w:fldCharType="begin"/>
            </w:r>
            <w:r w:rsidRPr="00361584">
              <w:rPr>
                <w:b/>
                <w:bCs/>
                <w:sz w:val="20"/>
                <w:szCs w:val="20"/>
              </w:rPr>
              <w:instrText>PAGE</w:instrText>
            </w:r>
            <w:r w:rsidRPr="00361584">
              <w:rPr>
                <w:b/>
                <w:bCs/>
                <w:sz w:val="20"/>
                <w:szCs w:val="20"/>
              </w:rPr>
              <w:fldChar w:fldCharType="separate"/>
            </w:r>
            <w:r w:rsidR="00B44C9F">
              <w:rPr>
                <w:b/>
                <w:bCs/>
                <w:noProof/>
                <w:sz w:val="20"/>
                <w:szCs w:val="20"/>
              </w:rPr>
              <w:t>24</w:t>
            </w:r>
            <w:r w:rsidRPr="00361584">
              <w:rPr>
                <w:b/>
                <w:bCs/>
                <w:sz w:val="20"/>
                <w:szCs w:val="20"/>
              </w:rPr>
              <w:fldChar w:fldCharType="end"/>
            </w:r>
            <w:r w:rsidRPr="00361584">
              <w:rPr>
                <w:sz w:val="20"/>
                <w:szCs w:val="20"/>
              </w:rPr>
              <w:t xml:space="preserve"> z </w:t>
            </w:r>
            <w:r w:rsidRPr="00361584">
              <w:rPr>
                <w:b/>
                <w:bCs/>
                <w:sz w:val="20"/>
                <w:szCs w:val="20"/>
              </w:rPr>
              <w:fldChar w:fldCharType="begin"/>
            </w:r>
            <w:r w:rsidRPr="00361584">
              <w:rPr>
                <w:b/>
                <w:bCs/>
                <w:sz w:val="20"/>
                <w:szCs w:val="20"/>
              </w:rPr>
              <w:instrText>NUMPAGES</w:instrText>
            </w:r>
            <w:r w:rsidRPr="00361584">
              <w:rPr>
                <w:b/>
                <w:bCs/>
                <w:sz w:val="20"/>
                <w:szCs w:val="20"/>
              </w:rPr>
              <w:fldChar w:fldCharType="separate"/>
            </w:r>
            <w:r w:rsidR="00B44C9F">
              <w:rPr>
                <w:b/>
                <w:bCs/>
                <w:noProof/>
                <w:sz w:val="20"/>
                <w:szCs w:val="20"/>
              </w:rPr>
              <w:t>24</w:t>
            </w:r>
            <w:r w:rsidRPr="00361584">
              <w:rPr>
                <w:b/>
                <w:bCs/>
                <w:sz w:val="20"/>
                <w:szCs w:val="20"/>
              </w:rPr>
              <w:fldChar w:fldCharType="end"/>
            </w:r>
          </w:p>
        </w:sdtContent>
      </w:sdt>
    </w:sdtContent>
  </w:sdt>
  <w:p w14:paraId="30860E60" w14:textId="77777777" w:rsidR="001C5D9D" w:rsidRDefault="001C5D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6042495"/>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0010C4BD" w14:textId="77777777" w:rsidR="001C5D9D" w:rsidRPr="00361584" w:rsidRDefault="001C5D9D">
            <w:pPr>
              <w:pStyle w:val="Zpat"/>
              <w:jc w:val="center"/>
              <w:rPr>
                <w:sz w:val="20"/>
                <w:szCs w:val="20"/>
              </w:rPr>
            </w:pPr>
            <w:r w:rsidRPr="00361584">
              <w:rPr>
                <w:sz w:val="20"/>
                <w:szCs w:val="20"/>
              </w:rPr>
              <w:t xml:space="preserve">Stránka </w:t>
            </w:r>
            <w:r w:rsidRPr="00361584">
              <w:rPr>
                <w:b/>
                <w:bCs/>
                <w:sz w:val="20"/>
                <w:szCs w:val="20"/>
              </w:rPr>
              <w:fldChar w:fldCharType="begin"/>
            </w:r>
            <w:r w:rsidRPr="00361584">
              <w:rPr>
                <w:b/>
                <w:bCs/>
                <w:sz w:val="20"/>
                <w:szCs w:val="20"/>
              </w:rPr>
              <w:instrText>PAGE</w:instrText>
            </w:r>
            <w:r w:rsidRPr="00361584">
              <w:rPr>
                <w:b/>
                <w:bCs/>
                <w:sz w:val="20"/>
                <w:szCs w:val="20"/>
              </w:rPr>
              <w:fldChar w:fldCharType="separate"/>
            </w:r>
            <w:r w:rsidR="00B44C9F">
              <w:rPr>
                <w:b/>
                <w:bCs/>
                <w:noProof/>
                <w:sz w:val="20"/>
                <w:szCs w:val="20"/>
              </w:rPr>
              <w:t>1</w:t>
            </w:r>
            <w:r w:rsidRPr="00361584">
              <w:rPr>
                <w:b/>
                <w:bCs/>
                <w:sz w:val="20"/>
                <w:szCs w:val="20"/>
              </w:rPr>
              <w:fldChar w:fldCharType="end"/>
            </w:r>
            <w:r w:rsidRPr="00361584">
              <w:rPr>
                <w:sz w:val="20"/>
                <w:szCs w:val="20"/>
              </w:rPr>
              <w:t xml:space="preserve"> z </w:t>
            </w:r>
            <w:r w:rsidRPr="00361584">
              <w:rPr>
                <w:b/>
                <w:bCs/>
                <w:sz w:val="20"/>
                <w:szCs w:val="20"/>
              </w:rPr>
              <w:fldChar w:fldCharType="begin"/>
            </w:r>
            <w:r w:rsidRPr="00361584">
              <w:rPr>
                <w:b/>
                <w:bCs/>
                <w:sz w:val="20"/>
                <w:szCs w:val="20"/>
              </w:rPr>
              <w:instrText>NUMPAGES</w:instrText>
            </w:r>
            <w:r w:rsidRPr="00361584">
              <w:rPr>
                <w:b/>
                <w:bCs/>
                <w:sz w:val="20"/>
                <w:szCs w:val="20"/>
              </w:rPr>
              <w:fldChar w:fldCharType="separate"/>
            </w:r>
            <w:r w:rsidR="00B44C9F">
              <w:rPr>
                <w:b/>
                <w:bCs/>
                <w:noProof/>
                <w:sz w:val="20"/>
                <w:szCs w:val="20"/>
              </w:rPr>
              <w:t>24</w:t>
            </w:r>
            <w:r w:rsidRPr="00361584">
              <w:rPr>
                <w:b/>
                <w:bCs/>
                <w:sz w:val="20"/>
                <w:szCs w:val="20"/>
              </w:rPr>
              <w:fldChar w:fldCharType="end"/>
            </w:r>
          </w:p>
        </w:sdtContent>
      </w:sdt>
    </w:sdtContent>
  </w:sdt>
  <w:p w14:paraId="1E582FB9" w14:textId="77777777" w:rsidR="001C5D9D" w:rsidRDefault="001C5D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EC059" w14:textId="77777777" w:rsidR="00455D85" w:rsidRDefault="00455D85" w:rsidP="001E4AEF">
      <w:pPr>
        <w:spacing w:after="0" w:line="240" w:lineRule="auto"/>
      </w:pPr>
      <w:r>
        <w:separator/>
      </w:r>
    </w:p>
  </w:footnote>
  <w:footnote w:type="continuationSeparator" w:id="0">
    <w:p w14:paraId="25FCE7B0" w14:textId="77777777" w:rsidR="00455D85" w:rsidRDefault="00455D85" w:rsidP="001E4A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027"/>
    <w:multiLevelType w:val="multilevel"/>
    <w:tmpl w:val="87E85C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107729"/>
    <w:multiLevelType w:val="multilevel"/>
    <w:tmpl w:val="3F1801E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15434C"/>
    <w:multiLevelType w:val="multilevel"/>
    <w:tmpl w:val="87E85C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C01FED"/>
    <w:multiLevelType w:val="hybridMultilevel"/>
    <w:tmpl w:val="94724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BE4321"/>
    <w:multiLevelType w:val="multilevel"/>
    <w:tmpl w:val="9FFC0CCA"/>
    <w:lvl w:ilvl="0">
      <w:start w:val="2"/>
      <w:numFmt w:val="upperRoman"/>
      <w:lvlText w:val="%1."/>
      <w:lvlJc w:val="left"/>
      <w:pPr>
        <w:ind w:left="360" w:hanging="360"/>
      </w:pPr>
      <w:rPr>
        <w:rFonts w:hint="default"/>
      </w:rPr>
    </w:lvl>
    <w:lvl w:ilvl="1">
      <w:start w:val="4"/>
      <w:numFmt w:val="ordinal"/>
      <w:lvlText w:val="%2"/>
      <w:lvlJc w:val="left"/>
      <w:pPr>
        <w:ind w:left="720" w:hanging="360"/>
      </w:pPr>
      <w:rPr>
        <w:rFonts w:hint="default"/>
      </w:rPr>
    </w:lvl>
    <w:lvl w:ilvl="2">
      <w:start w:val="1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10517F1"/>
    <w:multiLevelType w:val="multilevel"/>
    <w:tmpl w:val="87E85C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77D5252"/>
    <w:multiLevelType w:val="multilevel"/>
    <w:tmpl w:val="FD6CAB86"/>
    <w:lvl w:ilvl="0">
      <w:start w:val="1"/>
      <w:numFmt w:val="upperRoman"/>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8691825"/>
    <w:multiLevelType w:val="multilevel"/>
    <w:tmpl w:val="4DDA197C"/>
    <w:numStyleLink w:val="Styl1"/>
  </w:abstractNum>
  <w:abstractNum w:abstractNumId="8">
    <w:nsid w:val="20273315"/>
    <w:multiLevelType w:val="multilevel"/>
    <w:tmpl w:val="CE44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E798B"/>
    <w:multiLevelType w:val="multilevel"/>
    <w:tmpl w:val="4DDA197C"/>
    <w:styleLink w:val="Styl1"/>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7702934"/>
    <w:multiLevelType w:val="hybridMultilevel"/>
    <w:tmpl w:val="EDE4C7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C6D2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6F4940"/>
    <w:multiLevelType w:val="multilevel"/>
    <w:tmpl w:val="87E85C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DE39ED"/>
    <w:multiLevelType w:val="multilevel"/>
    <w:tmpl w:val="5622B2F8"/>
    <w:lvl w:ilvl="0">
      <w:start w:val="2"/>
      <w:numFmt w:val="upperRoman"/>
      <w:lvlText w:val="%1."/>
      <w:lvlJc w:val="left"/>
      <w:pPr>
        <w:ind w:left="360" w:hanging="360"/>
      </w:pPr>
      <w:rPr>
        <w:rFonts w:hint="default"/>
      </w:rPr>
    </w:lvl>
    <w:lvl w:ilvl="1">
      <w:start w:val="3"/>
      <w:numFmt w:val="ordinal"/>
      <w:lvlText w:val="%2"/>
      <w:lvlJc w:val="left"/>
      <w:pPr>
        <w:ind w:left="720" w:hanging="360"/>
      </w:pPr>
      <w:rPr>
        <w:rFonts w:hint="default"/>
      </w:rPr>
    </w:lvl>
    <w:lvl w:ilvl="2">
      <w:start w:val="7"/>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D583993"/>
    <w:multiLevelType w:val="multilevel"/>
    <w:tmpl w:val="D7740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790429"/>
    <w:multiLevelType w:val="multilevel"/>
    <w:tmpl w:val="5434C9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D76EDB"/>
    <w:multiLevelType w:val="hybridMultilevel"/>
    <w:tmpl w:val="4ECE9B3E"/>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7">
    <w:nsid w:val="46B26F8D"/>
    <w:multiLevelType w:val="hybridMultilevel"/>
    <w:tmpl w:val="12B4E6E2"/>
    <w:lvl w:ilvl="0" w:tplc="6726B5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7F11CAE"/>
    <w:multiLevelType w:val="multilevel"/>
    <w:tmpl w:val="0405001D"/>
    <w:styleLink w:val="Styl2"/>
    <w:lvl w:ilvl="0">
      <w:start w:val="1"/>
      <w:numFmt w:val="decimal"/>
      <w:lvlText w:val="%1)"/>
      <w:lvlJc w:val="left"/>
      <w:pPr>
        <w:ind w:left="360" w:hanging="360"/>
      </w:pPr>
    </w:lvl>
    <w:lvl w:ilvl="1">
      <w:start w:val="1"/>
      <w:numFmt w:val="ordin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08465A"/>
    <w:multiLevelType w:val="multilevel"/>
    <w:tmpl w:val="56ECEEB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52D455C2"/>
    <w:multiLevelType w:val="multilevel"/>
    <w:tmpl w:val="4DDA197C"/>
    <w:lvl w:ilvl="0">
      <w:start w:val="3"/>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30F3417"/>
    <w:multiLevelType w:val="multilevel"/>
    <w:tmpl w:val="FCAE33E0"/>
    <w:lvl w:ilvl="0">
      <w:start w:val="2"/>
      <w:numFmt w:val="upperRoman"/>
      <w:lvlText w:val="%1."/>
      <w:lvlJc w:val="left"/>
      <w:pPr>
        <w:ind w:left="360" w:hanging="360"/>
      </w:pPr>
      <w:rPr>
        <w:rFonts w:hint="default"/>
      </w:rPr>
    </w:lvl>
    <w:lvl w:ilvl="1">
      <w:start w:val="2"/>
      <w:numFmt w:val="ordinal"/>
      <w:lvlText w:val="%2"/>
      <w:lvlJc w:val="left"/>
      <w:pPr>
        <w:ind w:left="720" w:hanging="360"/>
      </w:pPr>
      <w:rPr>
        <w:rFonts w:hint="default"/>
      </w:rPr>
    </w:lvl>
    <w:lvl w:ilvl="2">
      <w:start w:val="3"/>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748408D"/>
    <w:multiLevelType w:val="hybridMultilevel"/>
    <w:tmpl w:val="303AA510"/>
    <w:lvl w:ilvl="0" w:tplc="BE7891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7691856"/>
    <w:multiLevelType w:val="multilevel"/>
    <w:tmpl w:val="87E85C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ACB78AB"/>
    <w:multiLevelType w:val="hybridMultilevel"/>
    <w:tmpl w:val="F918C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C805E66"/>
    <w:multiLevelType w:val="multilevel"/>
    <w:tmpl w:val="5434C9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E064F65"/>
    <w:multiLevelType w:val="hybridMultilevel"/>
    <w:tmpl w:val="36969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4FA2999"/>
    <w:multiLevelType w:val="multilevel"/>
    <w:tmpl w:val="CD48F62A"/>
    <w:lvl w:ilvl="0">
      <w:start w:val="1"/>
      <w:numFmt w:val="decimal"/>
      <w:lvlText w:val="%1."/>
      <w:lvlJc w:val="left"/>
      <w:pPr>
        <w:ind w:left="360" w:hanging="360"/>
      </w:pPr>
      <w:rPr>
        <w:sz w:val="28"/>
      </w:r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FC382C"/>
    <w:multiLevelType w:val="hybridMultilevel"/>
    <w:tmpl w:val="41224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6650D46"/>
    <w:multiLevelType w:val="hybridMultilevel"/>
    <w:tmpl w:val="7E122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7C0052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E4611E"/>
    <w:multiLevelType w:val="multilevel"/>
    <w:tmpl w:val="AC723B0E"/>
    <w:lvl w:ilvl="0">
      <w:start w:val="4"/>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D547016"/>
    <w:multiLevelType w:val="hybridMultilevel"/>
    <w:tmpl w:val="7590B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31B2F61"/>
    <w:multiLevelType w:val="multilevel"/>
    <w:tmpl w:val="4DDA197C"/>
    <w:numStyleLink w:val="Styl1"/>
  </w:abstractNum>
  <w:abstractNum w:abstractNumId="34">
    <w:nsid w:val="73AB49B2"/>
    <w:multiLevelType w:val="multilevel"/>
    <w:tmpl w:val="50240E2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934048B"/>
    <w:multiLevelType w:val="multilevel"/>
    <w:tmpl w:val="87E85C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B8024C0"/>
    <w:multiLevelType w:val="hybridMultilevel"/>
    <w:tmpl w:val="32041D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1"/>
  </w:num>
  <w:num w:numId="4">
    <w:abstractNumId w:val="34"/>
  </w:num>
  <w:num w:numId="5">
    <w:abstractNumId w:val="20"/>
  </w:num>
  <w:num w:numId="6">
    <w:abstractNumId w:val="3"/>
  </w:num>
  <w:num w:numId="7">
    <w:abstractNumId w:val="33"/>
  </w:num>
  <w:num w:numId="8">
    <w:abstractNumId w:val="9"/>
  </w:num>
  <w:num w:numId="9">
    <w:abstractNumId w:val="18"/>
  </w:num>
  <w:num w:numId="10">
    <w:abstractNumId w:val="6"/>
  </w:num>
  <w:num w:numId="11">
    <w:abstractNumId w:val="30"/>
  </w:num>
  <w:num w:numId="12">
    <w:abstractNumId w:val="21"/>
  </w:num>
  <w:num w:numId="13">
    <w:abstractNumId w:val="13"/>
  </w:num>
  <w:num w:numId="14">
    <w:abstractNumId w:val="4"/>
  </w:num>
  <w:num w:numId="15">
    <w:abstractNumId w:val="5"/>
  </w:num>
  <w:num w:numId="16">
    <w:abstractNumId w:val="11"/>
  </w:num>
  <w:num w:numId="17">
    <w:abstractNumId w:val="23"/>
  </w:num>
  <w:num w:numId="18">
    <w:abstractNumId w:val="12"/>
  </w:num>
  <w:num w:numId="19">
    <w:abstractNumId w:val="35"/>
  </w:num>
  <w:num w:numId="20">
    <w:abstractNumId w:val="26"/>
  </w:num>
  <w:num w:numId="21">
    <w:abstractNumId w:val="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6"/>
  </w:num>
  <w:num w:numId="25">
    <w:abstractNumId w:val="24"/>
  </w:num>
  <w:num w:numId="26">
    <w:abstractNumId w:val="0"/>
  </w:num>
  <w:num w:numId="27">
    <w:abstractNumId w:val="17"/>
  </w:num>
  <w:num w:numId="28">
    <w:abstractNumId w:val="2"/>
  </w:num>
  <w:num w:numId="29">
    <w:abstractNumId w:val="1"/>
  </w:num>
  <w:num w:numId="30">
    <w:abstractNumId w:val="10"/>
  </w:num>
  <w:num w:numId="31">
    <w:abstractNumId w:val="28"/>
  </w:num>
  <w:num w:numId="32">
    <w:abstractNumId w:val="29"/>
  </w:num>
  <w:num w:numId="33">
    <w:abstractNumId w:val="25"/>
  </w:num>
  <w:num w:numId="34">
    <w:abstractNumId w:val="19"/>
  </w:num>
  <w:num w:numId="35">
    <w:abstractNumId w:val="8"/>
  </w:num>
  <w:num w:numId="36">
    <w:abstractNumId w:val="1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125"/>
    <w:rsid w:val="0001747B"/>
    <w:rsid w:val="00022EC3"/>
    <w:rsid w:val="00082DC4"/>
    <w:rsid w:val="000A2AB0"/>
    <w:rsid w:val="000A4EE5"/>
    <w:rsid w:val="000A6391"/>
    <w:rsid w:val="000B3A4D"/>
    <w:rsid w:val="000E4D74"/>
    <w:rsid w:val="000E6FF9"/>
    <w:rsid w:val="000F0A99"/>
    <w:rsid w:val="00154911"/>
    <w:rsid w:val="00166533"/>
    <w:rsid w:val="00180E0E"/>
    <w:rsid w:val="00184053"/>
    <w:rsid w:val="001858A6"/>
    <w:rsid w:val="0019056B"/>
    <w:rsid w:val="001B2A2F"/>
    <w:rsid w:val="001B7F8A"/>
    <w:rsid w:val="001C5D9D"/>
    <w:rsid w:val="001D3713"/>
    <w:rsid w:val="001E4AEF"/>
    <w:rsid w:val="001E5A5F"/>
    <w:rsid w:val="001F2FB8"/>
    <w:rsid w:val="00244B4F"/>
    <w:rsid w:val="0025742B"/>
    <w:rsid w:val="002674E5"/>
    <w:rsid w:val="002838E2"/>
    <w:rsid w:val="002A59A2"/>
    <w:rsid w:val="002B0858"/>
    <w:rsid w:val="002C3277"/>
    <w:rsid w:val="002D687A"/>
    <w:rsid w:val="00312460"/>
    <w:rsid w:val="00315FED"/>
    <w:rsid w:val="00326F4A"/>
    <w:rsid w:val="00330F3C"/>
    <w:rsid w:val="0033399D"/>
    <w:rsid w:val="00335C49"/>
    <w:rsid w:val="0033694B"/>
    <w:rsid w:val="00343562"/>
    <w:rsid w:val="00356B5C"/>
    <w:rsid w:val="00361584"/>
    <w:rsid w:val="00374181"/>
    <w:rsid w:val="00387BBA"/>
    <w:rsid w:val="00393A67"/>
    <w:rsid w:val="003A1B60"/>
    <w:rsid w:val="003B3C53"/>
    <w:rsid w:val="003B6B6E"/>
    <w:rsid w:val="003B6C08"/>
    <w:rsid w:val="003C1194"/>
    <w:rsid w:val="003D5683"/>
    <w:rsid w:val="003E2EAA"/>
    <w:rsid w:val="0041131C"/>
    <w:rsid w:val="00414AF8"/>
    <w:rsid w:val="00431958"/>
    <w:rsid w:val="00451205"/>
    <w:rsid w:val="00455D85"/>
    <w:rsid w:val="00496195"/>
    <w:rsid w:val="004D0ECC"/>
    <w:rsid w:val="004D62B6"/>
    <w:rsid w:val="004E1054"/>
    <w:rsid w:val="004E1802"/>
    <w:rsid w:val="004E28AD"/>
    <w:rsid w:val="004E2B70"/>
    <w:rsid w:val="004E776E"/>
    <w:rsid w:val="004F7711"/>
    <w:rsid w:val="005131C7"/>
    <w:rsid w:val="00526E68"/>
    <w:rsid w:val="005315CC"/>
    <w:rsid w:val="0058711A"/>
    <w:rsid w:val="00587872"/>
    <w:rsid w:val="005B32A6"/>
    <w:rsid w:val="005C0E2F"/>
    <w:rsid w:val="005D4FAE"/>
    <w:rsid w:val="0060783F"/>
    <w:rsid w:val="00662F8F"/>
    <w:rsid w:val="00691399"/>
    <w:rsid w:val="006D0FC5"/>
    <w:rsid w:val="006D66CD"/>
    <w:rsid w:val="006E0366"/>
    <w:rsid w:val="006E0E9C"/>
    <w:rsid w:val="0075109A"/>
    <w:rsid w:val="007659FD"/>
    <w:rsid w:val="007727E0"/>
    <w:rsid w:val="0078296B"/>
    <w:rsid w:val="007A1A92"/>
    <w:rsid w:val="007A1D2E"/>
    <w:rsid w:val="007A391A"/>
    <w:rsid w:val="007C6793"/>
    <w:rsid w:val="007E32F1"/>
    <w:rsid w:val="00801DB3"/>
    <w:rsid w:val="00817CD2"/>
    <w:rsid w:val="00894287"/>
    <w:rsid w:val="00894608"/>
    <w:rsid w:val="0089758C"/>
    <w:rsid w:val="008C2BA4"/>
    <w:rsid w:val="00904A04"/>
    <w:rsid w:val="00927D0D"/>
    <w:rsid w:val="00930769"/>
    <w:rsid w:val="009A197F"/>
    <w:rsid w:val="009C7C46"/>
    <w:rsid w:val="009E6A6F"/>
    <w:rsid w:val="00A0076D"/>
    <w:rsid w:val="00A03675"/>
    <w:rsid w:val="00A05FA2"/>
    <w:rsid w:val="00A06441"/>
    <w:rsid w:val="00A17067"/>
    <w:rsid w:val="00A32679"/>
    <w:rsid w:val="00A91802"/>
    <w:rsid w:val="00AC14DB"/>
    <w:rsid w:val="00AF0125"/>
    <w:rsid w:val="00B051E9"/>
    <w:rsid w:val="00B36166"/>
    <w:rsid w:val="00B37DFC"/>
    <w:rsid w:val="00B37EA2"/>
    <w:rsid w:val="00B44C9F"/>
    <w:rsid w:val="00B65394"/>
    <w:rsid w:val="00B66921"/>
    <w:rsid w:val="00B67E45"/>
    <w:rsid w:val="00B73BCD"/>
    <w:rsid w:val="00B77FBB"/>
    <w:rsid w:val="00B94679"/>
    <w:rsid w:val="00BB668C"/>
    <w:rsid w:val="00BC5578"/>
    <w:rsid w:val="00BD5379"/>
    <w:rsid w:val="00C165A4"/>
    <w:rsid w:val="00C22374"/>
    <w:rsid w:val="00C26F15"/>
    <w:rsid w:val="00C36A69"/>
    <w:rsid w:val="00C44B4F"/>
    <w:rsid w:val="00C56578"/>
    <w:rsid w:val="00CC6988"/>
    <w:rsid w:val="00CF4115"/>
    <w:rsid w:val="00D26AAC"/>
    <w:rsid w:val="00D33A45"/>
    <w:rsid w:val="00D8327F"/>
    <w:rsid w:val="00DF552B"/>
    <w:rsid w:val="00E04325"/>
    <w:rsid w:val="00E40F56"/>
    <w:rsid w:val="00E76A1F"/>
    <w:rsid w:val="00E869B0"/>
    <w:rsid w:val="00EA53FC"/>
    <w:rsid w:val="00EB2CBB"/>
    <w:rsid w:val="00EE0400"/>
    <w:rsid w:val="00F17EC3"/>
    <w:rsid w:val="00F364A7"/>
    <w:rsid w:val="00F36823"/>
    <w:rsid w:val="00F829DE"/>
    <w:rsid w:val="00F831E6"/>
    <w:rsid w:val="00F85F16"/>
    <w:rsid w:val="00F954F5"/>
    <w:rsid w:val="00FC25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296B"/>
  </w:style>
  <w:style w:type="paragraph" w:styleId="Nadpis2">
    <w:name w:val="heading 2"/>
    <w:basedOn w:val="Normln"/>
    <w:next w:val="Normln"/>
    <w:link w:val="Nadpis2Char"/>
    <w:uiPriority w:val="9"/>
    <w:semiHidden/>
    <w:unhideWhenUsed/>
    <w:qFormat/>
    <w:rsid w:val="004E776E"/>
    <w:pPr>
      <w:keepNext/>
      <w:suppressAutoHyphens/>
      <w:spacing w:before="240" w:after="60"/>
      <w:outlineLvl w:val="1"/>
    </w:pPr>
    <w:rPr>
      <w:rFonts w:ascii="Cambria" w:eastAsia="Times New Roman" w:hAnsi="Cambria" w:cs="Times New Roman"/>
      <w:b/>
      <w:bCs/>
      <w:i/>
      <w:iCs/>
      <w:sz w:val="28"/>
      <w:szCs w:val="28"/>
      <w:lang w:eastAsia="ar-SA"/>
    </w:rPr>
  </w:style>
  <w:style w:type="paragraph" w:styleId="Nadpis3">
    <w:name w:val="heading 3"/>
    <w:basedOn w:val="Normln"/>
    <w:next w:val="Normln"/>
    <w:link w:val="Nadpis3Char"/>
    <w:uiPriority w:val="9"/>
    <w:semiHidden/>
    <w:unhideWhenUsed/>
    <w:qFormat/>
    <w:rsid w:val="004E776E"/>
    <w:pPr>
      <w:keepNext/>
      <w:suppressAutoHyphens/>
      <w:spacing w:before="240" w:after="60"/>
      <w:outlineLvl w:val="2"/>
    </w:pPr>
    <w:rPr>
      <w:rFonts w:ascii="Cambria" w:eastAsia="Times New Roman" w:hAnsi="Cambria" w:cs="Times New Roman"/>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2534"/>
    <w:pPr>
      <w:ind w:left="720"/>
      <w:contextualSpacing/>
    </w:pPr>
  </w:style>
  <w:style w:type="paragraph" w:styleId="Zhlav">
    <w:name w:val="header"/>
    <w:basedOn w:val="Normln"/>
    <w:link w:val="ZhlavChar"/>
    <w:uiPriority w:val="99"/>
    <w:unhideWhenUsed/>
    <w:rsid w:val="001E4A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4AEF"/>
  </w:style>
  <w:style w:type="paragraph" w:styleId="Zpat">
    <w:name w:val="footer"/>
    <w:basedOn w:val="Normln"/>
    <w:link w:val="ZpatChar"/>
    <w:uiPriority w:val="99"/>
    <w:unhideWhenUsed/>
    <w:rsid w:val="001E4AEF"/>
    <w:pPr>
      <w:tabs>
        <w:tab w:val="center" w:pos="4536"/>
        <w:tab w:val="right" w:pos="9072"/>
      </w:tabs>
      <w:spacing w:after="0" w:line="240" w:lineRule="auto"/>
    </w:pPr>
  </w:style>
  <w:style w:type="character" w:customStyle="1" w:styleId="ZpatChar">
    <w:name w:val="Zápatí Char"/>
    <w:basedOn w:val="Standardnpsmoodstavce"/>
    <w:link w:val="Zpat"/>
    <w:uiPriority w:val="99"/>
    <w:rsid w:val="001E4AEF"/>
  </w:style>
  <w:style w:type="numbering" w:customStyle="1" w:styleId="Styl1">
    <w:name w:val="Styl1"/>
    <w:uiPriority w:val="99"/>
    <w:rsid w:val="003C1194"/>
    <w:pPr>
      <w:numPr>
        <w:numId w:val="8"/>
      </w:numPr>
    </w:pPr>
  </w:style>
  <w:style w:type="table" w:styleId="Mkatabulky">
    <w:name w:val="Table Grid"/>
    <w:basedOn w:val="Normlntabulka"/>
    <w:uiPriority w:val="59"/>
    <w:rsid w:val="00C3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uiPriority w:val="99"/>
    <w:rsid w:val="001B2A2F"/>
    <w:pPr>
      <w:numPr>
        <w:numId w:val="9"/>
      </w:numPr>
    </w:pPr>
  </w:style>
  <w:style w:type="character" w:styleId="Hypertextovodkaz">
    <w:name w:val="Hyperlink"/>
    <w:basedOn w:val="Standardnpsmoodstavce"/>
    <w:uiPriority w:val="99"/>
    <w:unhideWhenUsed/>
    <w:rsid w:val="008C2BA4"/>
    <w:rPr>
      <w:color w:val="0000FF"/>
      <w:u w:val="single"/>
    </w:rPr>
  </w:style>
  <w:style w:type="character" w:customStyle="1" w:styleId="Nadpis2Char">
    <w:name w:val="Nadpis 2 Char"/>
    <w:basedOn w:val="Standardnpsmoodstavce"/>
    <w:link w:val="Nadpis2"/>
    <w:uiPriority w:val="9"/>
    <w:semiHidden/>
    <w:rsid w:val="004E776E"/>
    <w:rPr>
      <w:rFonts w:ascii="Cambria" w:eastAsia="Times New Roman" w:hAnsi="Cambria" w:cs="Times New Roman"/>
      <w:b/>
      <w:bCs/>
      <w:i/>
      <w:iCs/>
      <w:sz w:val="28"/>
      <w:szCs w:val="28"/>
      <w:lang w:eastAsia="ar-SA"/>
    </w:rPr>
  </w:style>
  <w:style w:type="character" w:customStyle="1" w:styleId="Nadpis3Char">
    <w:name w:val="Nadpis 3 Char"/>
    <w:basedOn w:val="Standardnpsmoodstavce"/>
    <w:link w:val="Nadpis3"/>
    <w:uiPriority w:val="9"/>
    <w:semiHidden/>
    <w:rsid w:val="004E776E"/>
    <w:rPr>
      <w:rFonts w:ascii="Cambria" w:eastAsia="Times New Roman" w:hAnsi="Cambria" w:cs="Times New Roman"/>
      <w:b/>
      <w:bCs/>
      <w:sz w:val="26"/>
      <w:szCs w:val="26"/>
      <w:lang w:eastAsia="ar-SA"/>
    </w:rPr>
  </w:style>
  <w:style w:type="character" w:styleId="Siln">
    <w:name w:val="Strong"/>
    <w:basedOn w:val="Standardnpsmoodstavce"/>
    <w:uiPriority w:val="22"/>
    <w:qFormat/>
    <w:rsid w:val="004E776E"/>
    <w:rPr>
      <w:b/>
      <w:bCs/>
    </w:rPr>
  </w:style>
  <w:style w:type="character" w:styleId="Sledovanodkaz">
    <w:name w:val="FollowedHyperlink"/>
    <w:basedOn w:val="Standardnpsmoodstavce"/>
    <w:uiPriority w:val="99"/>
    <w:semiHidden/>
    <w:unhideWhenUsed/>
    <w:rsid w:val="00EE0400"/>
    <w:rPr>
      <w:color w:val="800080" w:themeColor="followedHyperlink"/>
      <w:u w:val="single"/>
    </w:rPr>
  </w:style>
  <w:style w:type="paragraph" w:styleId="Textbubliny">
    <w:name w:val="Balloon Text"/>
    <w:basedOn w:val="Normln"/>
    <w:link w:val="TextbublinyChar"/>
    <w:uiPriority w:val="99"/>
    <w:semiHidden/>
    <w:unhideWhenUsed/>
    <w:rsid w:val="003339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33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296B"/>
  </w:style>
  <w:style w:type="paragraph" w:styleId="Nadpis2">
    <w:name w:val="heading 2"/>
    <w:basedOn w:val="Normln"/>
    <w:next w:val="Normln"/>
    <w:link w:val="Nadpis2Char"/>
    <w:uiPriority w:val="9"/>
    <w:semiHidden/>
    <w:unhideWhenUsed/>
    <w:qFormat/>
    <w:rsid w:val="004E776E"/>
    <w:pPr>
      <w:keepNext/>
      <w:suppressAutoHyphens/>
      <w:spacing w:before="240" w:after="60"/>
      <w:outlineLvl w:val="1"/>
    </w:pPr>
    <w:rPr>
      <w:rFonts w:ascii="Cambria" w:eastAsia="Times New Roman" w:hAnsi="Cambria" w:cs="Times New Roman"/>
      <w:b/>
      <w:bCs/>
      <w:i/>
      <w:iCs/>
      <w:sz w:val="28"/>
      <w:szCs w:val="28"/>
      <w:lang w:eastAsia="ar-SA"/>
    </w:rPr>
  </w:style>
  <w:style w:type="paragraph" w:styleId="Nadpis3">
    <w:name w:val="heading 3"/>
    <w:basedOn w:val="Normln"/>
    <w:next w:val="Normln"/>
    <w:link w:val="Nadpis3Char"/>
    <w:uiPriority w:val="9"/>
    <w:semiHidden/>
    <w:unhideWhenUsed/>
    <w:qFormat/>
    <w:rsid w:val="004E776E"/>
    <w:pPr>
      <w:keepNext/>
      <w:suppressAutoHyphens/>
      <w:spacing w:before="240" w:after="60"/>
      <w:outlineLvl w:val="2"/>
    </w:pPr>
    <w:rPr>
      <w:rFonts w:ascii="Cambria" w:eastAsia="Times New Roman" w:hAnsi="Cambria" w:cs="Times New Roman"/>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2534"/>
    <w:pPr>
      <w:ind w:left="720"/>
      <w:contextualSpacing/>
    </w:pPr>
  </w:style>
  <w:style w:type="paragraph" w:styleId="Zhlav">
    <w:name w:val="header"/>
    <w:basedOn w:val="Normln"/>
    <w:link w:val="ZhlavChar"/>
    <w:uiPriority w:val="99"/>
    <w:unhideWhenUsed/>
    <w:rsid w:val="001E4A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4AEF"/>
  </w:style>
  <w:style w:type="paragraph" w:styleId="Zpat">
    <w:name w:val="footer"/>
    <w:basedOn w:val="Normln"/>
    <w:link w:val="ZpatChar"/>
    <w:uiPriority w:val="99"/>
    <w:unhideWhenUsed/>
    <w:rsid w:val="001E4AEF"/>
    <w:pPr>
      <w:tabs>
        <w:tab w:val="center" w:pos="4536"/>
        <w:tab w:val="right" w:pos="9072"/>
      </w:tabs>
      <w:spacing w:after="0" w:line="240" w:lineRule="auto"/>
    </w:pPr>
  </w:style>
  <w:style w:type="character" w:customStyle="1" w:styleId="ZpatChar">
    <w:name w:val="Zápatí Char"/>
    <w:basedOn w:val="Standardnpsmoodstavce"/>
    <w:link w:val="Zpat"/>
    <w:uiPriority w:val="99"/>
    <w:rsid w:val="001E4AEF"/>
  </w:style>
  <w:style w:type="numbering" w:customStyle="1" w:styleId="Styl1">
    <w:name w:val="Styl1"/>
    <w:uiPriority w:val="99"/>
    <w:rsid w:val="003C1194"/>
    <w:pPr>
      <w:numPr>
        <w:numId w:val="8"/>
      </w:numPr>
    </w:pPr>
  </w:style>
  <w:style w:type="table" w:styleId="Mkatabulky">
    <w:name w:val="Table Grid"/>
    <w:basedOn w:val="Normlntabulka"/>
    <w:uiPriority w:val="59"/>
    <w:rsid w:val="00C3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uiPriority w:val="99"/>
    <w:rsid w:val="001B2A2F"/>
    <w:pPr>
      <w:numPr>
        <w:numId w:val="9"/>
      </w:numPr>
    </w:pPr>
  </w:style>
  <w:style w:type="character" w:styleId="Hypertextovodkaz">
    <w:name w:val="Hyperlink"/>
    <w:basedOn w:val="Standardnpsmoodstavce"/>
    <w:uiPriority w:val="99"/>
    <w:unhideWhenUsed/>
    <w:rsid w:val="008C2BA4"/>
    <w:rPr>
      <w:color w:val="0000FF"/>
      <w:u w:val="single"/>
    </w:rPr>
  </w:style>
  <w:style w:type="character" w:customStyle="1" w:styleId="Nadpis2Char">
    <w:name w:val="Nadpis 2 Char"/>
    <w:basedOn w:val="Standardnpsmoodstavce"/>
    <w:link w:val="Nadpis2"/>
    <w:uiPriority w:val="9"/>
    <w:semiHidden/>
    <w:rsid w:val="004E776E"/>
    <w:rPr>
      <w:rFonts w:ascii="Cambria" w:eastAsia="Times New Roman" w:hAnsi="Cambria" w:cs="Times New Roman"/>
      <w:b/>
      <w:bCs/>
      <w:i/>
      <w:iCs/>
      <w:sz w:val="28"/>
      <w:szCs w:val="28"/>
      <w:lang w:eastAsia="ar-SA"/>
    </w:rPr>
  </w:style>
  <w:style w:type="character" w:customStyle="1" w:styleId="Nadpis3Char">
    <w:name w:val="Nadpis 3 Char"/>
    <w:basedOn w:val="Standardnpsmoodstavce"/>
    <w:link w:val="Nadpis3"/>
    <w:uiPriority w:val="9"/>
    <w:semiHidden/>
    <w:rsid w:val="004E776E"/>
    <w:rPr>
      <w:rFonts w:ascii="Cambria" w:eastAsia="Times New Roman" w:hAnsi="Cambria" w:cs="Times New Roman"/>
      <w:b/>
      <w:bCs/>
      <w:sz w:val="26"/>
      <w:szCs w:val="26"/>
      <w:lang w:eastAsia="ar-SA"/>
    </w:rPr>
  </w:style>
  <w:style w:type="character" w:styleId="Siln">
    <w:name w:val="Strong"/>
    <w:basedOn w:val="Standardnpsmoodstavce"/>
    <w:uiPriority w:val="22"/>
    <w:qFormat/>
    <w:rsid w:val="004E776E"/>
    <w:rPr>
      <w:b/>
      <w:bCs/>
    </w:rPr>
  </w:style>
  <w:style w:type="character" w:styleId="Sledovanodkaz">
    <w:name w:val="FollowedHyperlink"/>
    <w:basedOn w:val="Standardnpsmoodstavce"/>
    <w:uiPriority w:val="99"/>
    <w:semiHidden/>
    <w:unhideWhenUsed/>
    <w:rsid w:val="00EE0400"/>
    <w:rPr>
      <w:color w:val="800080" w:themeColor="followedHyperlink"/>
      <w:u w:val="single"/>
    </w:rPr>
  </w:style>
  <w:style w:type="paragraph" w:styleId="Textbubliny">
    <w:name w:val="Balloon Text"/>
    <w:basedOn w:val="Normln"/>
    <w:link w:val="TextbublinyChar"/>
    <w:uiPriority w:val="99"/>
    <w:semiHidden/>
    <w:unhideWhenUsed/>
    <w:rsid w:val="003339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33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44596">
      <w:bodyDiv w:val="1"/>
      <w:marLeft w:val="0"/>
      <w:marRight w:val="0"/>
      <w:marTop w:val="0"/>
      <w:marBottom w:val="0"/>
      <w:divBdr>
        <w:top w:val="none" w:sz="0" w:space="0" w:color="auto"/>
        <w:left w:val="none" w:sz="0" w:space="0" w:color="auto"/>
        <w:bottom w:val="none" w:sz="0" w:space="0" w:color="auto"/>
        <w:right w:val="none" w:sz="0" w:space="0" w:color="auto"/>
      </w:divBdr>
    </w:div>
    <w:div w:id="1404983045">
      <w:bodyDiv w:val="1"/>
      <w:marLeft w:val="0"/>
      <w:marRight w:val="0"/>
      <w:marTop w:val="0"/>
      <w:marBottom w:val="0"/>
      <w:divBdr>
        <w:top w:val="none" w:sz="0" w:space="0" w:color="auto"/>
        <w:left w:val="none" w:sz="0" w:space="0" w:color="auto"/>
        <w:bottom w:val="none" w:sz="0" w:space="0" w:color="auto"/>
        <w:right w:val="none" w:sz="0" w:space="0" w:color="auto"/>
      </w:divBdr>
    </w:div>
    <w:div w:id="21303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yperlink" Target="http://www.trebic.cz/oddeleni-socialne-pravni-ochrany-deti/os-1039/p1=8934" TargetMode="External"/><Relationship Id="rId26" Type="http://schemas.openxmlformats.org/officeDocument/2006/relationships/hyperlink" Target="http://www.horkalinka.cz" TargetMode="External"/><Relationship Id="rId3" Type="http://schemas.openxmlformats.org/officeDocument/2006/relationships/styles" Target="styles.xml"/><Relationship Id="rId21" Type="http://schemas.openxmlformats.org/officeDocument/2006/relationships/hyperlink" Target="http://www.linkabezpeci.cz" TargetMode="External"/><Relationship Id="rId7" Type="http://schemas.openxmlformats.org/officeDocument/2006/relationships/footnotes" Target="footnotes.xml"/><Relationship Id="rId12" Type="http://schemas.openxmlformats.org/officeDocument/2006/relationships/hyperlink" Target="http://poradna.e-bezpeci.cz/" TargetMode="External"/><Relationship Id="rId17" Type="http://schemas.openxmlformats.org/officeDocument/2006/relationships/hyperlink" Target="mailto:s.lampirova@trebic.cz" TargetMode="External"/><Relationship Id="rId25" Type="http://schemas.openxmlformats.org/officeDocument/2006/relationships/hyperlink" Target="http://www.kybersikana.eu" TargetMode="External"/><Relationship Id="rId2" Type="http://schemas.openxmlformats.org/officeDocument/2006/relationships/numbering" Target="numbering.xml"/><Relationship Id="rId16" Type="http://schemas.openxmlformats.org/officeDocument/2006/relationships/hyperlink" Target="https://www.pppaspcvysocina.cz/pedagogicko-psychologicka-poradna-trebic/" TargetMode="External"/><Relationship Id="rId20" Type="http://schemas.openxmlformats.org/officeDocument/2006/relationships/hyperlink" Target="http://www.stred.inf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r&#225;nka.duvery@zsjarose.cz" TargetMode="External"/><Relationship Id="rId24" Type="http://schemas.openxmlformats.org/officeDocument/2006/relationships/hyperlink" Target="http://www.sikana.cz/" TargetMode="External"/><Relationship Id="rId5" Type="http://schemas.openxmlformats.org/officeDocument/2006/relationships/settings" Target="settings.xml"/><Relationship Id="rId15" Type="http://schemas.openxmlformats.org/officeDocument/2006/relationships/hyperlink" Target="mailto:poradnatr@pppaspcvysocina.cz" TargetMode="External"/><Relationship Id="rId23" Type="http://schemas.openxmlformats.org/officeDocument/2006/relationships/hyperlink" Target="http://www.prevence-info.cz/" TargetMode="External"/><Relationship Id="rId28" Type="http://schemas.openxmlformats.org/officeDocument/2006/relationships/footer" Target="footer1.xml"/><Relationship Id="rId10" Type="http://schemas.openxmlformats.org/officeDocument/2006/relationships/hyperlink" Target="mailto:schr&#225;nka.duvery@zsjarose.cz" TargetMode="External"/><Relationship Id="rId19" Type="http://schemas.openxmlformats.org/officeDocument/2006/relationships/hyperlink" Target="https://trebic.charita.cz/nase-sluzby/primarni-prevenc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kybersikana.eu/" TargetMode="External"/><Relationship Id="rId14" Type="http://schemas.openxmlformats.org/officeDocument/2006/relationships/image" Target="media/image2.JPG"/><Relationship Id="rId22" Type="http://schemas.openxmlformats.org/officeDocument/2006/relationships/hyperlink" Target="http://www.minimalizacesikany.cz" TargetMode="External"/><Relationship Id="rId27" Type="http://schemas.openxmlformats.org/officeDocument/2006/relationships/hyperlink" Target="http://poradna.e-bezpeci.cz/" TargetMode="External"/><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626C8-2D1E-4D04-9449-20CC7B54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6938</Words>
  <Characters>40936</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2021-09-14T06:57:00Z</cp:lastPrinted>
  <dcterms:created xsi:type="dcterms:W3CDTF">2018-02-11T09:37:00Z</dcterms:created>
  <dcterms:modified xsi:type="dcterms:W3CDTF">2023-09-14T10:36:00Z</dcterms:modified>
</cp:coreProperties>
</file>